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206375</wp:posOffset>
            </wp:positionH>
            <wp:positionV relativeFrom="page">
              <wp:posOffset>112395</wp:posOffset>
            </wp:positionV>
            <wp:extent cx="7136130"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6130" cy="38735"/>
                    </a:xfrm>
                    <a:prstGeom prst="rect">
                      <a:avLst/>
                    </a:prstGeom>
                    <a:noFill/>
                  </pic:spPr>
                </pic:pic>
              </a:graphicData>
            </a:graphic>
          </wp:anchor>
        </w:drawing>
        <w:t>UNITED STATES</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9"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SCHEDULE 13G/A</w:t>
      </w:r>
    </w:p>
    <w:p>
      <w:pPr>
        <w:spacing w:after="0" w:line="233"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(Amendment No. )*</w:t>
      </w:r>
    </w:p>
    <w:p>
      <w:pPr>
        <w:spacing w:after="0" w:line="382"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Navitas Semiconductor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30480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4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0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Class A common stock, par value $0.0001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2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63942X106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00" w:lineRule="exact"/>
        <w:rPr>
          <w:sz w:val="24"/>
          <w:szCs w:val="24"/>
          <w:color w:val="auto"/>
        </w:rPr>
      </w:pPr>
    </w:p>
    <w:p>
      <w:pPr>
        <w:spacing w:after="0" w:line="23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24"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18" w:lineRule="exact"/>
        <w:rPr>
          <w:sz w:val="24"/>
          <w:szCs w:val="24"/>
          <w:color w:val="auto"/>
        </w:rPr>
      </w:pPr>
    </w:p>
    <w:p>
      <w:pPr>
        <w:ind w:left="660"/>
        <w:spacing w:after="0"/>
        <w:rPr>
          <w:sz w:val="20"/>
          <w:szCs w:val="20"/>
          <w:color w:val="auto"/>
        </w:rPr>
      </w:pPr>
      <w:r>
        <w:rPr>
          <w:rFonts w:ascii="Arial" w:cs="Arial" w:eastAsia="Arial" w:hAnsi="Arial"/>
          <w:sz w:val="22"/>
          <w:szCs w:val="22"/>
          <w:color w:val="auto"/>
        </w:rPr>
        <w:t xml:space="preserve">o </w:t>
      </w:r>
      <w:r>
        <w:rPr>
          <w:rFonts w:ascii="Arial" w:cs="Arial" w:eastAsia="Arial" w:hAnsi="Arial"/>
          <w:sz w:val="17"/>
          <w:szCs w:val="17"/>
          <w:color w:val="auto"/>
        </w:rPr>
        <w:t>Rule 13d-1(b)</w:t>
      </w:r>
    </w:p>
    <w:p>
      <w:pPr>
        <w:spacing w:after="0" w:line="38" w:lineRule="exact"/>
        <w:rPr>
          <w:sz w:val="24"/>
          <w:szCs w:val="24"/>
          <w:color w:val="auto"/>
        </w:rPr>
      </w:pPr>
    </w:p>
    <w:p>
      <w:pPr>
        <w:jc w:val="both"/>
        <w:ind w:left="660" w:right="9340" w:hanging="4"/>
        <w:spacing w:after="0" w:line="304" w:lineRule="auto"/>
        <w:tabs>
          <w:tab w:leader="none" w:pos="894" w:val="left"/>
        </w:tabs>
        <w:numPr>
          <w:ilvl w:val="0"/>
          <w:numId w:val="1"/>
        </w:numPr>
        <w:rPr>
          <w:rFonts w:ascii="MS PGothic" w:cs="MS PGothic" w:eastAsia="MS PGothic" w:hAnsi="MS PGothic"/>
          <w:sz w:val="20"/>
          <w:szCs w:val="20"/>
          <w:color w:val="auto"/>
        </w:rPr>
      </w:pPr>
      <w:r>
        <w:rPr>
          <w:rFonts w:ascii="Arial" w:cs="Arial" w:eastAsia="Arial" w:hAnsi="Arial"/>
          <w:sz w:val="16"/>
          <w:szCs w:val="16"/>
          <w:color w:val="auto"/>
        </w:rPr>
        <w:t xml:space="preserve">Rule 13d-1(c) </w:t>
      </w:r>
      <w:r>
        <w:rPr>
          <w:rFonts w:ascii="Arial" w:cs="Arial" w:eastAsia="Arial" w:hAnsi="Arial"/>
          <w:sz w:val="19"/>
          <w:szCs w:val="19"/>
          <w:color w:val="auto"/>
        </w:rPr>
        <w:t xml:space="preserve">o </w:t>
      </w:r>
      <w:r>
        <w:rPr>
          <w:rFonts w:ascii="Arial" w:cs="Arial" w:eastAsia="Arial" w:hAnsi="Arial"/>
          <w:sz w:val="15"/>
          <w:szCs w:val="15"/>
          <w:color w:val="auto"/>
        </w:rPr>
        <w:t>Rule 13d-1(d)</w:t>
      </w:r>
    </w:p>
    <w:p>
      <w:pPr>
        <w:spacing w:after="0" w:line="381"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jc w:val="both"/>
        <w:spacing w:after="0" w:line="263"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132080</wp:posOffset>
            </wp:positionV>
            <wp:extent cx="7136130" cy="450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6130" cy="4508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348"/>
        </w:trPr>
        <w:tc>
          <w:tcPr>
            <w:tcW w:w="40" w:type="dxa"/>
            <w:vAlign w:val="bottom"/>
            <w:tcBorders>
              <w:right w:val="single" w:sz="8" w:color="auto"/>
            </w:tcBorders>
          </w:tcPr>
          <w:p>
            <w:pPr>
              <w:spacing w:after="0"/>
              <w:rPr>
                <w:sz w:val="24"/>
                <w:szCs w:val="24"/>
                <w:color w:val="auto"/>
              </w:rPr>
            </w:pPr>
          </w:p>
        </w:tc>
        <w:tc>
          <w:tcPr>
            <w:tcW w:w="2240" w:type="dxa"/>
            <w:vAlign w:val="bottom"/>
            <w:tcBorders>
              <w:top w:val="single" w:sz="8" w:color="auto"/>
            </w:tcBorders>
            <w:gridSpan w:val="3"/>
          </w:tcPr>
          <w:p>
            <w:pPr>
              <w:ind w:left="100"/>
              <w:spacing w:after="0"/>
              <w:rPr>
                <w:sz w:val="20"/>
                <w:szCs w:val="20"/>
                <w:color w:val="auto"/>
              </w:rPr>
            </w:pPr>
            <w:r>
              <w:rPr>
                <w:rFonts w:ascii="Arial" w:cs="Arial" w:eastAsia="Arial" w:hAnsi="Arial"/>
                <w:sz w:val="18"/>
                <w:szCs w:val="18"/>
                <w:b w:val="1"/>
                <w:bCs w:val="1"/>
                <w:color w:val="auto"/>
              </w:rPr>
              <w:t>CUSIP No. 63942X106</w:t>
            </w:r>
          </w:p>
        </w:tc>
        <w:tc>
          <w:tcPr>
            <w:tcW w:w="880" w:type="dxa"/>
            <w:vAlign w:val="bottom"/>
            <w:tcBorders>
              <w:top w:val="single" w:sz="8" w:color="auto"/>
            </w:tcBorders>
          </w:tcPr>
          <w:p>
            <w:pPr>
              <w:spacing w:after="0"/>
              <w:rPr>
                <w:sz w:val="24"/>
                <w:szCs w:val="24"/>
                <w:color w:val="auto"/>
              </w:rPr>
            </w:pPr>
          </w:p>
        </w:tc>
        <w:tc>
          <w:tcPr>
            <w:tcW w:w="220" w:type="dxa"/>
            <w:vAlign w:val="bottom"/>
            <w:tcBorders>
              <w:top w:val="single" w:sz="8" w:color="auto"/>
              <w:right w:val="single" w:sz="8" w:color="auto"/>
            </w:tcBorders>
          </w:tcPr>
          <w:p>
            <w:pPr>
              <w:spacing w:after="0"/>
              <w:rPr>
                <w:sz w:val="24"/>
                <w:szCs w:val="24"/>
                <w:color w:val="auto"/>
              </w:rPr>
            </w:pPr>
          </w:p>
        </w:tc>
        <w:tc>
          <w:tcPr>
            <w:tcW w:w="4520" w:type="dxa"/>
            <w:vAlign w:val="bottom"/>
            <w:tcBorders>
              <w:right w:val="single" w:sz="8" w:color="auto"/>
            </w:tcBorders>
          </w:tcPr>
          <w:p>
            <w:pPr>
              <w:ind w:left="1500"/>
              <w:spacing w:after="0"/>
              <w:rPr>
                <w:sz w:val="20"/>
                <w:szCs w:val="20"/>
                <w:color w:val="auto"/>
              </w:rPr>
            </w:pPr>
            <w:r>
              <w:rPr>
                <w:rFonts w:ascii="Arial" w:cs="Arial" w:eastAsia="Arial" w:hAnsi="Arial"/>
                <w:sz w:val="18"/>
                <w:szCs w:val="18"/>
                <w:b w:val="1"/>
                <w:bCs w:val="1"/>
                <w:color w:val="auto"/>
              </w:rPr>
              <w:t>SCHEDULE 13G/A</w:t>
            </w:r>
          </w:p>
        </w:tc>
        <w:tc>
          <w:tcPr>
            <w:tcW w:w="3360" w:type="dxa"/>
            <w:vAlign w:val="bottom"/>
            <w:tcBorders>
              <w:top w:val="single" w:sz="8" w:color="auto"/>
              <w:right w:val="single" w:sz="8" w:color="auto"/>
            </w:tcBorders>
          </w:tcPr>
          <w:p>
            <w:pPr>
              <w:ind w:left="1880"/>
              <w:spacing w:after="0"/>
              <w:rPr>
                <w:sz w:val="20"/>
                <w:szCs w:val="20"/>
                <w:color w:val="auto"/>
              </w:rPr>
            </w:pPr>
            <w:r>
              <w:rPr>
                <w:rFonts w:ascii="Arial" w:cs="Arial" w:eastAsia="Arial" w:hAnsi="Arial"/>
                <w:sz w:val="18"/>
                <w:szCs w:val="18"/>
                <w:b w:val="1"/>
                <w:bCs w:val="1"/>
                <w:color w:val="auto"/>
                <w:w w:val="94"/>
              </w:rPr>
              <w:t>Page 2 of 9 Pages</w:t>
            </w:r>
          </w:p>
        </w:tc>
        <w:tc>
          <w:tcPr>
            <w:tcW w:w="0" w:type="dxa"/>
            <w:vAlign w:val="bottom"/>
          </w:tcPr>
          <w:p>
            <w:pPr>
              <w:spacing w:after="0"/>
              <w:rPr>
                <w:sz w:val="1"/>
                <w:szCs w:val="1"/>
                <w:color w:val="auto"/>
              </w:rPr>
            </w:pPr>
          </w:p>
        </w:tc>
      </w:tr>
      <w:tr>
        <w:trPr>
          <w:trHeight w:val="112"/>
        </w:trPr>
        <w:tc>
          <w:tcPr>
            <w:tcW w:w="40" w:type="dxa"/>
            <w:vAlign w:val="bottom"/>
            <w:tcBorders>
              <w:right w:val="single" w:sz="8" w:color="auto"/>
            </w:tcBorders>
          </w:tcPr>
          <w:p>
            <w:pPr>
              <w:spacing w:after="0"/>
              <w:rPr>
                <w:sz w:val="9"/>
                <w:szCs w:val="9"/>
                <w:color w:val="auto"/>
              </w:rPr>
            </w:pPr>
          </w:p>
        </w:tc>
        <w:tc>
          <w:tcPr>
            <w:tcW w:w="5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360" w:type="dxa"/>
            <w:vAlign w:val="bottom"/>
            <w:tcBorders>
              <w:bottom w:val="single" w:sz="8" w:color="auto"/>
            </w:tcBorders>
          </w:tcPr>
          <w:p>
            <w:pPr>
              <w:spacing w:after="0"/>
              <w:rPr>
                <w:sz w:val="9"/>
                <w:szCs w:val="9"/>
                <w:color w:val="auto"/>
              </w:rPr>
            </w:pPr>
          </w:p>
        </w:tc>
        <w:tc>
          <w:tcPr>
            <w:tcW w:w="880" w:type="dxa"/>
            <w:vAlign w:val="bottom"/>
            <w:tcBorders>
              <w:bottom w:val="single" w:sz="8" w:color="auto"/>
            </w:tcBorders>
          </w:tcPr>
          <w:p>
            <w:pPr>
              <w:spacing w:after="0"/>
              <w:rPr>
                <w:sz w:val="9"/>
                <w:szCs w:val="9"/>
                <w:color w:val="auto"/>
              </w:rPr>
            </w:pPr>
          </w:p>
        </w:tc>
        <w:tc>
          <w:tcPr>
            <w:tcW w:w="22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tcPr>
          <w:p>
            <w:pPr>
              <w:spacing w:after="0"/>
              <w:rPr>
                <w:sz w:val="9"/>
                <w:szCs w:val="9"/>
                <w:color w:val="auto"/>
              </w:rPr>
            </w:pPr>
          </w:p>
        </w:tc>
        <w:tc>
          <w:tcPr>
            <w:tcW w:w="33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04"/>
        </w:trPr>
        <w:tc>
          <w:tcPr>
            <w:tcW w:w="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740" w:type="dxa"/>
            <w:vAlign w:val="bottom"/>
            <w:tcBorders>
              <w:bottom w:val="single" w:sz="8" w:color="auto"/>
            </w:tcBorders>
            <w:gridSpan w:val="2"/>
          </w:tcPr>
          <w:p>
            <w:pPr>
              <w:spacing w:after="0"/>
              <w:rPr>
                <w:sz w:val="24"/>
                <w:szCs w:val="24"/>
                <w:color w:val="auto"/>
              </w:rPr>
            </w:pPr>
          </w:p>
        </w:tc>
        <w:tc>
          <w:tcPr>
            <w:tcW w:w="33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1</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NAME OF REPORTING PERSONS</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6980" w:type="dxa"/>
            <w:vAlign w:val="bottom"/>
            <w:gridSpan w:val="4"/>
            <w:vMerge w:val="restart"/>
          </w:tcPr>
          <w:p>
            <w:pPr>
              <w:ind w:left="40"/>
              <w:spacing w:after="0"/>
              <w:rPr>
                <w:sz w:val="20"/>
                <w:szCs w:val="20"/>
                <w:color w:val="auto"/>
              </w:rPr>
            </w:pPr>
            <w:r>
              <w:rPr>
                <w:rFonts w:ascii="Arial" w:cs="Arial" w:eastAsia="Arial" w:hAnsi="Arial"/>
                <w:sz w:val="18"/>
                <w:szCs w:val="18"/>
                <w:color w:val="auto"/>
              </w:rPr>
              <w:t>Encompass Capital Advisors LLC</w:t>
            </w: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6980" w:type="dxa"/>
            <w:vAlign w:val="bottom"/>
            <w:gridSpan w:val="4"/>
            <w:vMerge w:val="continue"/>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740" w:type="dxa"/>
            <w:vAlign w:val="bottom"/>
            <w:tcBorders>
              <w:bottom w:val="single" w:sz="8" w:color="auto"/>
            </w:tcBorders>
            <w:gridSpan w:val="2"/>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40" w:type="dxa"/>
            <w:vAlign w:val="bottom"/>
            <w:tcBorders>
              <w:right w:val="single" w:sz="8" w:color="auto"/>
            </w:tcBorders>
            <w:shd w:val="clear" w:color="auto" w:fill="000000"/>
          </w:tcPr>
          <w:p>
            <w:pPr>
              <w:spacing w:after="0"/>
              <w:rPr>
                <w:sz w:val="21"/>
                <w:szCs w:val="21"/>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2</w:t>
            </w:r>
          </w:p>
        </w:tc>
        <w:tc>
          <w:tcPr>
            <w:tcW w:w="320" w:type="dxa"/>
            <w:vAlign w:val="bottom"/>
            <w:tcBorders>
              <w:right w:val="single" w:sz="8" w:color="auto"/>
            </w:tcBorders>
          </w:tcPr>
          <w:p>
            <w:pPr>
              <w:spacing w:after="0"/>
              <w:rPr>
                <w:sz w:val="21"/>
                <w:szCs w:val="21"/>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CHECK THE APPROPRIATE BOX IF A MEMBER OF A GROUP</w:t>
            </w:r>
          </w:p>
        </w:tc>
        <w:tc>
          <w:tcPr>
            <w:tcW w:w="3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vMerge w:val="continue"/>
          </w:tcPr>
          <w:p>
            <w:pPr>
              <w:spacing w:after="0"/>
              <w:rPr>
                <w:sz w:val="18"/>
                <w:szCs w:val="18"/>
                <w:color w:val="auto"/>
              </w:rPr>
            </w:pPr>
          </w:p>
        </w:tc>
        <w:tc>
          <w:tcPr>
            <w:tcW w:w="320" w:type="dxa"/>
            <w:vAlign w:val="bottom"/>
            <w:tcBorders>
              <w:right w:val="single" w:sz="8" w:color="auto"/>
            </w:tcBorders>
          </w:tcPr>
          <w:p>
            <w:pPr>
              <w:spacing w:after="0"/>
              <w:rPr>
                <w:sz w:val="18"/>
                <w:szCs w:val="18"/>
                <w:color w:val="auto"/>
              </w:rPr>
            </w:pPr>
          </w:p>
        </w:tc>
        <w:tc>
          <w:tcPr>
            <w:tcW w:w="1360" w:type="dxa"/>
            <w:vAlign w:val="bottom"/>
          </w:tcPr>
          <w:p>
            <w:pPr>
              <w:ind w:left="40"/>
              <w:spacing w:after="0"/>
              <w:rPr>
                <w:sz w:val="20"/>
                <w:szCs w:val="20"/>
                <w:color w:val="auto"/>
              </w:rPr>
            </w:pPr>
            <w:r>
              <w:rPr>
                <w:rFonts w:ascii="Arial" w:cs="Arial" w:eastAsia="Arial" w:hAnsi="Arial"/>
                <w:sz w:val="18"/>
                <w:szCs w:val="18"/>
                <w:color w:val="auto"/>
              </w:rPr>
              <w:t>(a) o</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520" w:type="dxa"/>
            <w:vAlign w:val="bottom"/>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Borders>
              <w:right w:val="single" w:sz="8" w:color="auto"/>
            </w:tcBorders>
          </w:tcPr>
          <w:p>
            <w:pPr>
              <w:spacing w:after="0"/>
              <w:rPr>
                <w:sz w:val="20"/>
                <w:szCs w:val="20"/>
                <w:color w:val="auto"/>
              </w:rPr>
            </w:pPr>
          </w:p>
        </w:tc>
        <w:tc>
          <w:tcPr>
            <w:tcW w:w="1360" w:type="dxa"/>
            <w:vAlign w:val="bottom"/>
          </w:tcPr>
          <w:p>
            <w:pPr>
              <w:ind w:left="40"/>
              <w:spacing w:after="0"/>
              <w:rPr>
                <w:sz w:val="20"/>
                <w:szCs w:val="20"/>
                <w:color w:val="auto"/>
              </w:rPr>
            </w:pPr>
            <w:r>
              <w:rPr>
                <w:rFonts w:ascii="Arial" w:cs="Arial" w:eastAsia="Arial" w:hAnsi="Arial"/>
                <w:sz w:val="18"/>
                <w:szCs w:val="18"/>
                <w:color w:val="auto"/>
              </w:rPr>
              <w:t>(b) x</w:t>
            </w: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520" w:type="dxa"/>
            <w:vAlign w:val="bottom"/>
          </w:tcPr>
          <w:p>
            <w:pPr>
              <w:spacing w:after="0"/>
              <w:rPr>
                <w:sz w:val="20"/>
                <w:szCs w:val="20"/>
                <w:color w:val="auto"/>
              </w:rPr>
            </w:pPr>
          </w:p>
        </w:tc>
        <w:tc>
          <w:tcPr>
            <w:tcW w:w="3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20" w:type="dxa"/>
            <w:vAlign w:val="bottom"/>
            <w:tcBorders>
              <w:bottom w:val="single" w:sz="8" w:color="auto"/>
            </w:tcBorders>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3</w:t>
            </w:r>
          </w:p>
        </w:tc>
        <w:tc>
          <w:tcPr>
            <w:tcW w:w="320" w:type="dxa"/>
            <w:vAlign w:val="bottom"/>
            <w:tcBorders>
              <w:right w:val="single" w:sz="8" w:color="auto"/>
            </w:tcBorders>
          </w:tcPr>
          <w:p>
            <w:pPr>
              <w:spacing w:after="0"/>
              <w:rPr>
                <w:sz w:val="22"/>
                <w:szCs w:val="22"/>
                <w:color w:val="auto"/>
              </w:rPr>
            </w:pPr>
          </w:p>
        </w:tc>
        <w:tc>
          <w:tcPr>
            <w:tcW w:w="1360" w:type="dxa"/>
            <w:vAlign w:val="bottom"/>
          </w:tcPr>
          <w:p>
            <w:pPr>
              <w:ind w:left="40"/>
              <w:spacing w:after="0"/>
              <w:rPr>
                <w:sz w:val="20"/>
                <w:szCs w:val="20"/>
                <w:color w:val="auto"/>
              </w:rPr>
            </w:pPr>
            <w:r>
              <w:rPr>
                <w:rFonts w:ascii="Arial" w:cs="Arial" w:eastAsia="Arial" w:hAnsi="Arial"/>
                <w:sz w:val="18"/>
                <w:szCs w:val="18"/>
                <w:color w:val="auto"/>
                <w:w w:val="96"/>
              </w:rPr>
              <w:t>SEC USE ONLY</w:t>
            </w:r>
          </w:p>
        </w:tc>
        <w:tc>
          <w:tcPr>
            <w:tcW w:w="8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520" w:type="dxa"/>
            <w:vAlign w:val="bottom"/>
          </w:tcPr>
          <w:p>
            <w:pPr>
              <w:spacing w:after="0"/>
              <w:rPr>
                <w:sz w:val="22"/>
                <w:szCs w:val="22"/>
                <w:color w:val="auto"/>
              </w:rPr>
            </w:pP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4"/>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4740" w:type="dxa"/>
            <w:vAlign w:val="bottom"/>
            <w:tcBorders>
              <w:bottom w:val="single" w:sz="8" w:color="auto"/>
            </w:tcBorders>
            <w:gridSpan w:val="2"/>
          </w:tcPr>
          <w:p>
            <w:pPr>
              <w:spacing w:after="0"/>
              <w:rPr>
                <w:sz w:val="18"/>
                <w:szCs w:val="18"/>
                <w:color w:val="auto"/>
              </w:rPr>
            </w:pPr>
          </w:p>
        </w:tc>
        <w:tc>
          <w:tcPr>
            <w:tcW w:w="33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4</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CITIZENSHIP OR PLACE OF ORGANIZATION</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Delaware</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740" w:type="dxa"/>
            <w:vAlign w:val="bottom"/>
            <w:tcBorders>
              <w:bottom w:val="single" w:sz="8" w:color="auto"/>
            </w:tcBorders>
            <w:gridSpan w:val="2"/>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360" w:type="dxa"/>
            <w:vAlign w:val="bottom"/>
            <w:tcBorders>
              <w:right w:val="single" w:sz="8" w:color="auto"/>
            </w:tcBorders>
          </w:tcPr>
          <w:p>
            <w:pPr>
              <w:spacing w:after="0"/>
              <w:rPr>
                <w:sz w:val="22"/>
                <w:szCs w:val="22"/>
                <w:color w:val="auto"/>
              </w:rPr>
            </w:pP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5</w:t>
            </w:r>
          </w:p>
        </w:tc>
        <w:tc>
          <w:tcPr>
            <w:tcW w:w="4740" w:type="dxa"/>
            <w:vAlign w:val="bottom"/>
            <w:gridSpan w:val="2"/>
          </w:tcPr>
          <w:p>
            <w:pPr>
              <w:ind w:left="40"/>
              <w:spacing w:after="0"/>
              <w:rPr>
                <w:sz w:val="20"/>
                <w:szCs w:val="20"/>
                <w:color w:val="auto"/>
              </w:rPr>
            </w:pPr>
            <w:r>
              <w:rPr>
                <w:rFonts w:ascii="Arial" w:cs="Arial" w:eastAsia="Arial" w:hAnsi="Arial"/>
                <w:sz w:val="18"/>
                <w:szCs w:val="18"/>
                <w:color w:val="auto"/>
              </w:rPr>
              <w:t>SOLE VOTING POWER</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36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vMerge w:val="continue"/>
          </w:tcPr>
          <w:p>
            <w:pPr>
              <w:spacing w:after="0"/>
              <w:rPr>
                <w:sz w:val="23"/>
                <w:szCs w:val="23"/>
                <w:color w:val="auto"/>
              </w:rPr>
            </w:pPr>
          </w:p>
        </w:tc>
        <w:tc>
          <w:tcPr>
            <w:tcW w:w="220" w:type="dxa"/>
            <w:vAlign w:val="bottom"/>
            <w:vMerge w:val="restart"/>
          </w:tcPr>
          <w:p>
            <w:pPr>
              <w:ind w:left="40"/>
              <w:spacing w:after="0"/>
              <w:rPr>
                <w:sz w:val="20"/>
                <w:szCs w:val="20"/>
                <w:color w:val="auto"/>
              </w:rPr>
            </w:pPr>
            <w:r>
              <w:rPr>
                <w:rFonts w:ascii="Arial" w:cs="Arial" w:eastAsia="Arial" w:hAnsi="Arial"/>
                <w:sz w:val="18"/>
                <w:szCs w:val="18"/>
                <w:color w:val="auto"/>
              </w:rPr>
              <w:t>0</w:t>
            </w: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1680" w:type="dxa"/>
            <w:vAlign w:val="bottom"/>
            <w:tcBorders>
              <w:right w:val="single" w:sz="8" w:color="auto"/>
            </w:tcBorders>
            <w:gridSpan w:val="2"/>
            <w:vMerge w:val="restart"/>
          </w:tcPr>
          <w:p>
            <w:pPr>
              <w:jc w:val="center"/>
              <w:ind w:right="490"/>
              <w:spacing w:after="0"/>
              <w:rPr>
                <w:sz w:val="20"/>
                <w:szCs w:val="20"/>
                <w:color w:val="auto"/>
              </w:rPr>
            </w:pPr>
            <w:r>
              <w:rPr>
                <w:rFonts w:ascii="Arial" w:cs="Arial" w:eastAsia="Arial" w:hAnsi="Arial"/>
                <w:sz w:val="18"/>
                <w:szCs w:val="18"/>
                <w:color w:val="auto"/>
                <w:w w:val="98"/>
              </w:rPr>
              <w:t>NUMBER OF</w:t>
            </w:r>
          </w:p>
        </w:tc>
        <w:tc>
          <w:tcPr>
            <w:tcW w:w="880" w:type="dxa"/>
            <w:vAlign w:val="bottom"/>
            <w:tcBorders>
              <w:right w:val="single" w:sz="8" w:color="auto"/>
            </w:tcBorders>
          </w:tcPr>
          <w:p>
            <w:pPr>
              <w:spacing w:after="0"/>
              <w:rPr>
                <w:sz w:val="14"/>
                <w:szCs w:val="14"/>
                <w:color w:val="auto"/>
              </w:rPr>
            </w:pPr>
          </w:p>
        </w:tc>
        <w:tc>
          <w:tcPr>
            <w:tcW w:w="220" w:type="dxa"/>
            <w:vAlign w:val="bottom"/>
            <w:vMerge w:val="continue"/>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Pr>
          <w:p>
            <w:pPr>
              <w:spacing w:after="0"/>
              <w:rPr>
                <w:sz w:val="4"/>
                <w:szCs w:val="4"/>
                <w:color w:val="auto"/>
              </w:rPr>
            </w:pPr>
          </w:p>
        </w:tc>
        <w:tc>
          <w:tcPr>
            <w:tcW w:w="1680" w:type="dxa"/>
            <w:vAlign w:val="bottom"/>
            <w:tcBorders>
              <w:right w:val="single" w:sz="8" w:color="auto"/>
            </w:tcBorders>
            <w:gridSpan w:val="2"/>
            <w:vMerge w:val="continue"/>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20" w:type="dxa"/>
            <w:vAlign w:val="bottom"/>
            <w:tcBorders>
              <w:bottom w:val="single" w:sz="8" w:color="auto"/>
            </w:tcBorders>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shd w:val="clear" w:color="auto" w:fill="000000"/>
          </w:tcPr>
          <w:p>
            <w:pPr>
              <w:spacing w:after="0"/>
              <w:rPr>
                <w:sz w:val="6"/>
                <w:szCs w:val="6"/>
                <w:color w:val="auto"/>
              </w:rPr>
            </w:pPr>
          </w:p>
        </w:tc>
        <w:tc>
          <w:tcPr>
            <w:tcW w:w="560" w:type="dxa"/>
            <w:vAlign w:val="bottom"/>
          </w:tcPr>
          <w:p>
            <w:pPr>
              <w:spacing w:after="0"/>
              <w:rPr>
                <w:sz w:val="6"/>
                <w:szCs w:val="6"/>
                <w:color w:val="auto"/>
              </w:rPr>
            </w:pPr>
          </w:p>
        </w:tc>
        <w:tc>
          <w:tcPr>
            <w:tcW w:w="1680" w:type="dxa"/>
            <w:vAlign w:val="bottom"/>
            <w:tcBorders>
              <w:right w:val="single" w:sz="8" w:color="auto"/>
            </w:tcBorders>
            <w:gridSpan w:val="2"/>
            <w:vMerge w:val="continue"/>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33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tcPr>
          <w:p>
            <w:pPr>
              <w:spacing w:after="0"/>
              <w:rPr>
                <w:sz w:val="18"/>
                <w:szCs w:val="18"/>
                <w:color w:val="auto"/>
              </w:rPr>
            </w:pPr>
          </w:p>
        </w:tc>
        <w:tc>
          <w:tcPr>
            <w:tcW w:w="1680" w:type="dxa"/>
            <w:vAlign w:val="bottom"/>
            <w:tcBorders>
              <w:right w:val="single" w:sz="8" w:color="auto"/>
            </w:tcBorders>
            <w:gridSpan w:val="2"/>
          </w:tcPr>
          <w:p>
            <w:pPr>
              <w:jc w:val="center"/>
              <w:ind w:right="490"/>
              <w:spacing w:after="0"/>
              <w:rPr>
                <w:sz w:val="20"/>
                <w:szCs w:val="20"/>
                <w:color w:val="auto"/>
              </w:rPr>
            </w:pPr>
            <w:r>
              <w:rPr>
                <w:rFonts w:ascii="Arial" w:cs="Arial" w:eastAsia="Arial" w:hAnsi="Arial"/>
                <w:sz w:val="18"/>
                <w:szCs w:val="18"/>
                <w:color w:val="auto"/>
                <w:w w:val="94"/>
              </w:rPr>
              <w:t>SHARES</w:t>
            </w: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6</w:t>
            </w:r>
          </w:p>
        </w:tc>
        <w:tc>
          <w:tcPr>
            <w:tcW w:w="4740" w:type="dxa"/>
            <w:vAlign w:val="bottom"/>
            <w:gridSpan w:val="2"/>
            <w:vMerge w:val="continue"/>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2240" w:type="dxa"/>
            <w:vAlign w:val="bottom"/>
            <w:tcBorders>
              <w:right w:val="single" w:sz="8" w:color="auto"/>
            </w:tcBorders>
            <w:gridSpan w:val="3"/>
          </w:tcPr>
          <w:p>
            <w:pPr>
              <w:jc w:val="center"/>
              <w:spacing w:after="0"/>
              <w:rPr>
                <w:sz w:val="20"/>
                <w:szCs w:val="20"/>
                <w:color w:val="auto"/>
              </w:rPr>
            </w:pPr>
            <w:r>
              <w:rPr>
                <w:rFonts w:ascii="Arial" w:cs="Arial" w:eastAsia="Arial" w:hAnsi="Arial"/>
                <w:sz w:val="18"/>
                <w:szCs w:val="18"/>
                <w:color w:val="auto"/>
                <w:w w:val="99"/>
              </w:rPr>
              <w:t>BENEFICIALLY</w:t>
            </w:r>
          </w:p>
        </w:tc>
        <w:tc>
          <w:tcPr>
            <w:tcW w:w="880" w:type="dxa"/>
            <w:vAlign w:val="bottom"/>
            <w:tcBorders>
              <w:right w:val="single" w:sz="8" w:color="auto"/>
            </w:tcBorders>
            <w:vMerge w:val="continue"/>
          </w:tcPr>
          <w:p>
            <w:pPr>
              <w:spacing w:after="0"/>
              <w:rPr>
                <w:sz w:val="18"/>
                <w:szCs w:val="18"/>
                <w:color w:val="auto"/>
              </w:rPr>
            </w:pP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2,195,101**</w:t>
            </w: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40" w:type="dxa"/>
            <w:vAlign w:val="bottom"/>
            <w:tcBorders>
              <w:bottom w:val="single" w:sz="8" w:color="auto"/>
              <w:right w:val="single" w:sz="8" w:color="auto"/>
            </w:tcBorders>
            <w:shd w:val="clear" w:color="auto" w:fill="000000"/>
          </w:tcPr>
          <w:p>
            <w:pPr>
              <w:spacing w:after="0"/>
              <w:rPr>
                <w:sz w:val="19"/>
                <w:szCs w:val="19"/>
                <w:color w:val="auto"/>
              </w:rPr>
            </w:pPr>
          </w:p>
        </w:tc>
        <w:tc>
          <w:tcPr>
            <w:tcW w:w="560" w:type="dxa"/>
            <w:vAlign w:val="bottom"/>
          </w:tcPr>
          <w:p>
            <w:pPr>
              <w:spacing w:after="0"/>
              <w:rPr>
                <w:sz w:val="19"/>
                <w:szCs w:val="19"/>
                <w:color w:val="auto"/>
              </w:rPr>
            </w:pPr>
          </w:p>
        </w:tc>
        <w:tc>
          <w:tcPr>
            <w:tcW w:w="1680" w:type="dxa"/>
            <w:vAlign w:val="bottom"/>
            <w:tcBorders>
              <w:right w:val="single" w:sz="8" w:color="auto"/>
            </w:tcBorders>
            <w:gridSpan w:val="2"/>
          </w:tcPr>
          <w:p>
            <w:pPr>
              <w:jc w:val="center"/>
              <w:ind w:right="490"/>
              <w:spacing w:after="0"/>
              <w:rPr>
                <w:sz w:val="20"/>
                <w:szCs w:val="20"/>
                <w:color w:val="auto"/>
              </w:rPr>
            </w:pPr>
            <w:r>
              <w:rPr>
                <w:rFonts w:ascii="Arial" w:cs="Arial" w:eastAsia="Arial" w:hAnsi="Arial"/>
                <w:sz w:val="18"/>
                <w:szCs w:val="18"/>
                <w:color w:val="auto"/>
                <w:w w:val="99"/>
              </w:rPr>
              <w:t>OWNED BY</w:t>
            </w:r>
          </w:p>
        </w:tc>
        <w:tc>
          <w:tcPr>
            <w:tcW w:w="880" w:type="dxa"/>
            <w:vAlign w:val="bottom"/>
            <w:tcBorders>
              <w:bottom w:val="single" w:sz="8" w:color="auto"/>
              <w:right w:val="single" w:sz="8" w:color="auto"/>
            </w:tcBorders>
          </w:tcPr>
          <w:p>
            <w:pPr>
              <w:spacing w:after="0"/>
              <w:rPr>
                <w:sz w:val="19"/>
                <w:szCs w:val="19"/>
                <w:color w:val="auto"/>
              </w:rPr>
            </w:pPr>
          </w:p>
        </w:tc>
        <w:tc>
          <w:tcPr>
            <w:tcW w:w="4740" w:type="dxa"/>
            <w:vAlign w:val="bottom"/>
            <w:tcBorders>
              <w:bottom w:val="single" w:sz="8" w:color="auto"/>
            </w:tcBorders>
            <w:gridSpan w:val="2"/>
            <w:vMerge w:val="continue"/>
          </w:tcPr>
          <w:p>
            <w:pPr>
              <w:spacing w:after="0"/>
              <w:rPr>
                <w:sz w:val="19"/>
                <w:szCs w:val="19"/>
                <w:color w:val="auto"/>
              </w:rPr>
            </w:pPr>
          </w:p>
        </w:tc>
        <w:tc>
          <w:tcPr>
            <w:tcW w:w="33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40" w:type="dxa"/>
            <w:vAlign w:val="bottom"/>
            <w:tcBorders>
              <w:right w:val="single" w:sz="8" w:color="auto"/>
            </w:tcBorders>
            <w:shd w:val="clear" w:color="auto" w:fill="000000"/>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60" w:type="dxa"/>
            <w:vAlign w:val="bottom"/>
            <w:tcBorders>
              <w:right w:val="single" w:sz="8" w:color="auto"/>
            </w:tcBorders>
          </w:tcPr>
          <w:p>
            <w:pPr>
              <w:jc w:val="center"/>
              <w:ind w:right="790"/>
              <w:spacing w:after="0" w:line="202" w:lineRule="exact"/>
              <w:rPr>
                <w:sz w:val="20"/>
                <w:szCs w:val="20"/>
                <w:color w:val="auto"/>
              </w:rPr>
            </w:pPr>
            <w:r>
              <w:rPr>
                <w:rFonts w:ascii="Arial" w:cs="Arial" w:eastAsia="Arial" w:hAnsi="Arial"/>
                <w:sz w:val="18"/>
                <w:szCs w:val="18"/>
                <w:color w:val="auto"/>
                <w:w w:val="95"/>
              </w:rPr>
              <w:t>EACH</w:t>
            </w: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7</w:t>
            </w:r>
          </w:p>
        </w:tc>
        <w:tc>
          <w:tcPr>
            <w:tcW w:w="4740" w:type="dxa"/>
            <w:vAlign w:val="bottom"/>
            <w:gridSpan w:val="2"/>
          </w:tcPr>
          <w:p>
            <w:pPr>
              <w:ind w:left="40"/>
              <w:spacing w:after="0" w:line="202" w:lineRule="exact"/>
              <w:rPr>
                <w:sz w:val="20"/>
                <w:szCs w:val="20"/>
                <w:color w:val="auto"/>
              </w:rPr>
            </w:pPr>
            <w:r>
              <w:rPr>
                <w:rFonts w:ascii="Arial" w:cs="Arial" w:eastAsia="Arial" w:hAnsi="Arial"/>
                <w:sz w:val="18"/>
                <w:szCs w:val="18"/>
                <w:color w:val="auto"/>
              </w:rPr>
              <w:t>SOLE DISPOSITIVE POWER</w:t>
            </w:r>
          </w:p>
        </w:tc>
        <w:tc>
          <w:tcPr>
            <w:tcW w:w="33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tcPr>
          <w:p>
            <w:pPr>
              <w:spacing w:after="0"/>
              <w:rPr>
                <w:sz w:val="18"/>
                <w:szCs w:val="18"/>
                <w:color w:val="auto"/>
              </w:rPr>
            </w:pPr>
          </w:p>
        </w:tc>
        <w:tc>
          <w:tcPr>
            <w:tcW w:w="1680" w:type="dxa"/>
            <w:vAlign w:val="bottom"/>
            <w:tcBorders>
              <w:right w:val="single" w:sz="8" w:color="auto"/>
            </w:tcBorders>
            <w:gridSpan w:val="2"/>
          </w:tcPr>
          <w:p>
            <w:pPr>
              <w:jc w:val="center"/>
              <w:ind w:right="510"/>
              <w:spacing w:after="0"/>
              <w:rPr>
                <w:sz w:val="20"/>
                <w:szCs w:val="20"/>
                <w:color w:val="auto"/>
              </w:rPr>
            </w:pPr>
            <w:r>
              <w:rPr>
                <w:rFonts w:ascii="Arial" w:cs="Arial" w:eastAsia="Arial" w:hAnsi="Arial"/>
                <w:sz w:val="18"/>
                <w:szCs w:val="18"/>
                <w:color w:val="auto"/>
                <w:w w:val="93"/>
              </w:rPr>
              <w:t>REPORTING</w:t>
            </w:r>
          </w:p>
        </w:tc>
        <w:tc>
          <w:tcPr>
            <w:tcW w:w="880" w:type="dxa"/>
            <w:vAlign w:val="bottom"/>
            <w:tcBorders>
              <w:right w:val="single" w:sz="8" w:color="auto"/>
            </w:tcBorders>
            <w:vMerge w:val="continue"/>
          </w:tcPr>
          <w:p>
            <w:pPr>
              <w:spacing w:after="0"/>
              <w:rPr>
                <w:sz w:val="18"/>
                <w:szCs w:val="18"/>
                <w:color w:val="auto"/>
              </w:rPr>
            </w:pPr>
          </w:p>
        </w:tc>
        <w:tc>
          <w:tcPr>
            <w:tcW w:w="220" w:type="dxa"/>
            <w:vAlign w:val="bottom"/>
          </w:tcPr>
          <w:p>
            <w:pPr>
              <w:spacing w:after="0"/>
              <w:rPr>
                <w:sz w:val="18"/>
                <w:szCs w:val="18"/>
                <w:color w:val="auto"/>
              </w:rPr>
            </w:pPr>
          </w:p>
        </w:tc>
        <w:tc>
          <w:tcPr>
            <w:tcW w:w="4520" w:type="dxa"/>
            <w:vAlign w:val="bottom"/>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tcPr>
          <w:p>
            <w:pPr>
              <w:spacing w:after="0"/>
              <w:rPr>
                <w:sz w:val="18"/>
                <w:szCs w:val="18"/>
                <w:color w:val="auto"/>
              </w:rPr>
            </w:pPr>
          </w:p>
        </w:tc>
        <w:tc>
          <w:tcPr>
            <w:tcW w:w="1680" w:type="dxa"/>
            <w:vAlign w:val="bottom"/>
            <w:tcBorders>
              <w:right w:val="single" w:sz="8" w:color="auto"/>
            </w:tcBorders>
            <w:gridSpan w:val="2"/>
          </w:tcPr>
          <w:p>
            <w:pPr>
              <w:jc w:val="center"/>
              <w:ind w:right="490"/>
              <w:spacing w:after="0"/>
              <w:rPr>
                <w:sz w:val="20"/>
                <w:szCs w:val="20"/>
                <w:color w:val="auto"/>
              </w:rPr>
            </w:pPr>
            <w:r>
              <w:rPr>
                <w:rFonts w:ascii="Arial" w:cs="Arial" w:eastAsia="Arial" w:hAnsi="Arial"/>
                <w:sz w:val="18"/>
                <w:szCs w:val="18"/>
                <w:color w:val="auto"/>
                <w:w w:val="92"/>
              </w:rPr>
              <w:t>PERSON</w:t>
            </w:r>
          </w:p>
        </w:tc>
        <w:tc>
          <w:tcPr>
            <w:tcW w:w="880" w:type="dxa"/>
            <w:vAlign w:val="bottom"/>
            <w:tcBorders>
              <w:right w:val="single" w:sz="8" w:color="auto"/>
            </w:tcBorders>
          </w:tcPr>
          <w:p>
            <w:pPr>
              <w:spacing w:after="0"/>
              <w:rPr>
                <w:sz w:val="18"/>
                <w:szCs w:val="18"/>
                <w:color w:val="auto"/>
              </w:rPr>
            </w:pPr>
          </w:p>
        </w:tc>
        <w:tc>
          <w:tcPr>
            <w:tcW w:w="220" w:type="dxa"/>
            <w:vAlign w:val="bottom"/>
          </w:tcPr>
          <w:p>
            <w:pPr>
              <w:ind w:left="40"/>
              <w:spacing w:after="0"/>
              <w:rPr>
                <w:sz w:val="20"/>
                <w:szCs w:val="20"/>
                <w:color w:val="auto"/>
              </w:rPr>
            </w:pPr>
            <w:r>
              <w:rPr>
                <w:rFonts w:ascii="Arial" w:cs="Arial" w:eastAsia="Arial" w:hAnsi="Arial"/>
                <w:sz w:val="18"/>
                <w:szCs w:val="18"/>
                <w:color w:val="auto"/>
              </w:rPr>
              <w:t>0</w:t>
            </w:r>
          </w:p>
        </w:tc>
        <w:tc>
          <w:tcPr>
            <w:tcW w:w="4520" w:type="dxa"/>
            <w:vAlign w:val="bottom"/>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2"/>
        </w:trPr>
        <w:tc>
          <w:tcPr>
            <w:tcW w:w="40" w:type="dxa"/>
            <w:vAlign w:val="bottom"/>
            <w:tcBorders>
              <w:bottom w:val="single" w:sz="8" w:color="auto"/>
              <w:right w:val="single" w:sz="8" w:color="auto"/>
            </w:tcBorders>
            <w:shd w:val="clear" w:color="auto" w:fill="000000"/>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360" w:type="dxa"/>
            <w:vAlign w:val="bottom"/>
            <w:tcBorders>
              <w:right w:val="single" w:sz="8" w:color="auto"/>
            </w:tcBorders>
            <w:vMerge w:val="restart"/>
          </w:tcPr>
          <w:p>
            <w:pPr>
              <w:jc w:val="center"/>
              <w:ind w:right="810"/>
              <w:spacing w:after="0"/>
              <w:rPr>
                <w:sz w:val="20"/>
                <w:szCs w:val="20"/>
                <w:color w:val="auto"/>
              </w:rPr>
            </w:pPr>
            <w:r>
              <w:rPr>
                <w:rFonts w:ascii="Arial" w:cs="Arial" w:eastAsia="Arial" w:hAnsi="Arial"/>
                <w:sz w:val="18"/>
                <w:szCs w:val="18"/>
                <w:color w:val="auto"/>
                <w:w w:val="99"/>
              </w:rPr>
              <w:t>WITH</w:t>
            </w:r>
          </w:p>
        </w:tc>
        <w:tc>
          <w:tcPr>
            <w:tcW w:w="880" w:type="dxa"/>
            <w:vAlign w:val="bottom"/>
            <w:tcBorders>
              <w:bottom w:val="single" w:sz="8" w:color="auto"/>
              <w:right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4520" w:type="dxa"/>
            <w:vAlign w:val="bottom"/>
            <w:tcBorders>
              <w:bottom w:val="single" w:sz="8" w:color="auto"/>
            </w:tcBorders>
          </w:tcPr>
          <w:p>
            <w:pPr>
              <w:spacing w:after="0"/>
              <w:rPr>
                <w:sz w:val="8"/>
                <w:szCs w:val="8"/>
                <w:color w:val="auto"/>
              </w:rPr>
            </w:pPr>
          </w:p>
        </w:tc>
        <w:tc>
          <w:tcPr>
            <w:tcW w:w="33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40" w:type="dxa"/>
            <w:vAlign w:val="bottom"/>
            <w:tcBorders>
              <w:right w:val="single" w:sz="8" w:color="auto"/>
            </w:tcBorders>
            <w:shd w:val="clear" w:color="auto" w:fill="000000"/>
          </w:tcPr>
          <w:p>
            <w:pPr>
              <w:spacing w:after="0"/>
              <w:rPr>
                <w:sz w:val="9"/>
                <w:szCs w:val="9"/>
                <w:color w:val="auto"/>
              </w:rPr>
            </w:pPr>
          </w:p>
        </w:tc>
        <w:tc>
          <w:tcPr>
            <w:tcW w:w="5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360" w:type="dxa"/>
            <w:vAlign w:val="bottom"/>
            <w:tcBorders>
              <w:right w:val="single" w:sz="8" w:color="auto"/>
            </w:tcBorders>
            <w:vMerge w:val="continue"/>
          </w:tcPr>
          <w:p>
            <w:pPr>
              <w:spacing w:after="0"/>
              <w:rPr>
                <w:sz w:val="9"/>
                <w:szCs w:val="9"/>
                <w:color w:val="auto"/>
              </w:rPr>
            </w:pP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8</w:t>
            </w: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DISPOSITIVE POWER</w:t>
            </w:r>
          </w:p>
        </w:tc>
        <w:tc>
          <w:tcPr>
            <w:tcW w:w="33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40" w:type="dxa"/>
            <w:vAlign w:val="bottom"/>
            <w:tcBorders>
              <w:right w:val="single" w:sz="8" w:color="auto"/>
            </w:tcBorders>
            <w:shd w:val="clear" w:color="auto" w:fill="000000"/>
          </w:tcPr>
          <w:p>
            <w:pPr>
              <w:spacing w:after="0"/>
              <w:rPr>
                <w:sz w:val="12"/>
                <w:szCs w:val="12"/>
                <w:color w:val="auto"/>
              </w:rPr>
            </w:pPr>
          </w:p>
        </w:tc>
        <w:tc>
          <w:tcPr>
            <w:tcW w:w="5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360" w:type="dxa"/>
            <w:vAlign w:val="bottom"/>
            <w:tcBorders>
              <w:right w:val="single" w:sz="8" w:color="auto"/>
            </w:tcBorders>
          </w:tcPr>
          <w:p>
            <w:pPr>
              <w:spacing w:after="0"/>
              <w:rPr>
                <w:sz w:val="12"/>
                <w:szCs w:val="12"/>
                <w:color w:val="auto"/>
              </w:rPr>
            </w:pPr>
          </w:p>
        </w:tc>
        <w:tc>
          <w:tcPr>
            <w:tcW w:w="880" w:type="dxa"/>
            <w:vAlign w:val="bottom"/>
            <w:tcBorders>
              <w:right w:val="single" w:sz="8" w:color="auto"/>
            </w:tcBorders>
            <w:vMerge w:val="continue"/>
          </w:tcPr>
          <w:p>
            <w:pPr>
              <w:spacing w:after="0"/>
              <w:rPr>
                <w:sz w:val="12"/>
                <w:szCs w:val="12"/>
                <w:color w:val="auto"/>
              </w:rPr>
            </w:pPr>
          </w:p>
        </w:tc>
        <w:tc>
          <w:tcPr>
            <w:tcW w:w="4740" w:type="dxa"/>
            <w:vAlign w:val="bottom"/>
            <w:gridSpan w:val="2"/>
            <w:vMerge w:val="continue"/>
          </w:tcPr>
          <w:p>
            <w:pPr>
              <w:spacing w:after="0"/>
              <w:rPr>
                <w:sz w:val="12"/>
                <w:szCs w:val="12"/>
                <w:color w:val="auto"/>
              </w:rPr>
            </w:pPr>
          </w:p>
        </w:tc>
        <w:tc>
          <w:tcPr>
            <w:tcW w:w="33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36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vMerge w:val="continue"/>
          </w:tcPr>
          <w:p>
            <w:pPr>
              <w:spacing w:after="0"/>
              <w:rPr>
                <w:sz w:val="23"/>
                <w:szCs w:val="23"/>
                <w:color w:val="auto"/>
              </w:rPr>
            </w:pP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2,195,101**</w:t>
            </w: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60" w:type="dxa"/>
            <w:vAlign w:val="bottom"/>
            <w:tcBorders>
              <w:right w:val="single" w:sz="8" w:color="auto"/>
            </w:tcBorders>
          </w:tcPr>
          <w:p>
            <w:pPr>
              <w:spacing w:after="0"/>
              <w:rPr>
                <w:sz w:val="14"/>
                <w:szCs w:val="14"/>
                <w:color w:val="auto"/>
              </w:rPr>
            </w:pPr>
          </w:p>
        </w:tc>
        <w:tc>
          <w:tcPr>
            <w:tcW w:w="880" w:type="dxa"/>
            <w:vAlign w:val="bottom"/>
            <w:tcBorders>
              <w:right w:val="single" w:sz="8" w:color="auto"/>
            </w:tcBorders>
          </w:tcPr>
          <w:p>
            <w:pPr>
              <w:spacing w:after="0"/>
              <w:rPr>
                <w:sz w:val="14"/>
                <w:szCs w:val="14"/>
                <w:color w:val="auto"/>
              </w:rPr>
            </w:pPr>
          </w:p>
        </w:tc>
        <w:tc>
          <w:tcPr>
            <w:tcW w:w="4740" w:type="dxa"/>
            <w:vAlign w:val="bottom"/>
            <w:gridSpan w:val="2"/>
            <w:vMerge w:val="continue"/>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4740" w:type="dxa"/>
            <w:vAlign w:val="bottom"/>
            <w:tcBorders>
              <w:bottom w:val="single" w:sz="8" w:color="auto"/>
            </w:tcBorders>
            <w:gridSpan w:val="2"/>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9</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AGGREGATE AMOUNT BENEFICIALLY OWNED BY EACH REPORTING PERSON</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2,195,101**</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6980" w:type="dxa"/>
            <w:vAlign w:val="bottom"/>
            <w:tcBorders>
              <w:bottom w:val="single" w:sz="8" w:color="auto"/>
            </w:tcBorders>
            <w:gridSpan w:val="4"/>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6"/>
              </w:rPr>
              <w:t>10</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w w:val="99"/>
              </w:rPr>
              <w:t>CHECK IF THE AGGREGATE AMOUNT IN ROW (9) EXCLUDES CERTAIN SHARES</w:t>
            </w:r>
          </w:p>
        </w:tc>
        <w:tc>
          <w:tcPr>
            <w:tcW w:w="3360" w:type="dxa"/>
            <w:vAlign w:val="bottom"/>
            <w:tcBorders>
              <w:right w:val="single" w:sz="8" w:color="auto"/>
            </w:tcBorders>
          </w:tcPr>
          <w:p>
            <w:pPr>
              <w:ind w:left="296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5"/>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6980" w:type="dxa"/>
            <w:vAlign w:val="bottom"/>
            <w:tcBorders>
              <w:bottom w:val="single" w:sz="8" w:color="auto"/>
            </w:tcBorders>
            <w:gridSpan w:val="4"/>
          </w:tcPr>
          <w:p>
            <w:pPr>
              <w:spacing w:after="0"/>
              <w:rPr>
                <w:sz w:val="18"/>
                <w:szCs w:val="18"/>
                <w:color w:val="auto"/>
              </w:rPr>
            </w:pPr>
          </w:p>
        </w:tc>
        <w:tc>
          <w:tcPr>
            <w:tcW w:w="33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6"/>
              </w:rPr>
              <w:t>11</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PERCENT OF CLASS REPRESENTED BY AMOUNT IN ROW (9)</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1.84%</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6980" w:type="dxa"/>
            <w:vAlign w:val="bottom"/>
            <w:tcBorders>
              <w:bottom w:val="single" w:sz="8" w:color="auto"/>
            </w:tcBorders>
            <w:gridSpan w:val="4"/>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6"/>
              </w:rPr>
              <w:t>12</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TYPE OF REPORTING PERSON</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OO, IA</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880" w:type="dxa"/>
            <w:vAlign w:val="bottom"/>
            <w:tcBorders>
              <w:bottom w:val="single" w:sz="8" w:color="auto"/>
              <w:right w:val="single" w:sz="8" w:color="auto"/>
            </w:tcBorders>
            <w:gridSpan w:val="2"/>
          </w:tcPr>
          <w:p>
            <w:pPr>
              <w:spacing w:after="0"/>
              <w:rPr>
                <w:sz w:val="4"/>
                <w:szCs w:val="4"/>
                <w:color w:val="auto"/>
              </w:rPr>
            </w:pPr>
          </w:p>
        </w:tc>
        <w:tc>
          <w:tcPr>
            <w:tcW w:w="6980" w:type="dxa"/>
            <w:vAlign w:val="bottom"/>
            <w:tcBorders>
              <w:bottom w:val="single" w:sz="8" w:color="auto"/>
            </w:tcBorders>
            <w:gridSpan w:val="4"/>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32"/>
        </w:trPr>
        <w:tc>
          <w:tcPr>
            <w:tcW w:w="7900" w:type="dxa"/>
            <w:vAlign w:val="bottom"/>
            <w:gridSpan w:val="7"/>
          </w:tcPr>
          <w:p>
            <w:pPr>
              <w:spacing w:after="0"/>
              <w:rPr>
                <w:sz w:val="20"/>
                <w:szCs w:val="20"/>
                <w:color w:val="auto"/>
              </w:rPr>
            </w:pPr>
            <w:r>
              <w:rPr>
                <w:rFonts w:ascii="Arial" w:cs="Arial" w:eastAsia="Arial" w:hAnsi="Arial"/>
                <w:sz w:val="18"/>
                <w:szCs w:val="18"/>
                <w:color w:val="auto"/>
              </w:rPr>
              <w:t>**includes 1,500,000 warrants beneficially owned by the reporting person</w:t>
            </w:r>
          </w:p>
        </w:tc>
        <w:tc>
          <w:tcPr>
            <w:tcW w:w="3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520" w:type="dxa"/>
            <w:vAlign w:val="bottom"/>
          </w:tcPr>
          <w:p>
            <w:pPr>
              <w:spacing w:after="0"/>
              <w:rPr>
                <w:sz w:val="19"/>
                <w:szCs w:val="19"/>
                <w:color w:val="auto"/>
              </w:rPr>
            </w:pPr>
          </w:p>
        </w:tc>
        <w:tc>
          <w:tcPr>
            <w:tcW w:w="3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71"/>
        </w:trPr>
        <w:tc>
          <w:tcPr>
            <w:tcW w:w="40" w:type="dxa"/>
            <w:vAlign w:val="bottom"/>
            <w:tcBorders>
              <w:right w:val="single" w:sz="8" w:color="808080"/>
            </w:tcBorders>
            <w:shd w:val="clear" w:color="auto" w:fill="808080"/>
          </w:tcPr>
          <w:p>
            <w:pPr>
              <w:spacing w:after="0"/>
              <w:rPr>
                <w:sz w:val="6"/>
                <w:szCs w:val="6"/>
                <w:color w:val="auto"/>
              </w:rPr>
            </w:pPr>
          </w:p>
        </w:tc>
        <w:tc>
          <w:tcPr>
            <w:tcW w:w="560" w:type="dxa"/>
            <w:vAlign w:val="bottom"/>
            <w:shd w:val="clear" w:color="auto" w:fill="808080"/>
          </w:tcPr>
          <w:p>
            <w:pPr>
              <w:spacing w:after="0"/>
              <w:rPr>
                <w:sz w:val="6"/>
                <w:szCs w:val="6"/>
                <w:color w:val="auto"/>
              </w:rPr>
            </w:pPr>
          </w:p>
        </w:tc>
        <w:tc>
          <w:tcPr>
            <w:tcW w:w="320" w:type="dxa"/>
            <w:vAlign w:val="bottom"/>
            <w:tcBorders>
              <w:right w:val="single" w:sz="8" w:color="808080"/>
            </w:tcBorders>
            <w:shd w:val="clear" w:color="auto" w:fill="808080"/>
          </w:tcPr>
          <w:p>
            <w:pPr>
              <w:spacing w:after="0"/>
              <w:rPr>
                <w:sz w:val="6"/>
                <w:szCs w:val="6"/>
                <w:color w:val="auto"/>
              </w:rPr>
            </w:pPr>
          </w:p>
        </w:tc>
        <w:tc>
          <w:tcPr>
            <w:tcW w:w="1360" w:type="dxa"/>
            <w:vAlign w:val="bottom"/>
            <w:tcBorders>
              <w:right w:val="single" w:sz="8" w:color="808080"/>
            </w:tcBorders>
            <w:shd w:val="clear" w:color="auto" w:fill="808080"/>
          </w:tcPr>
          <w:p>
            <w:pPr>
              <w:spacing w:after="0"/>
              <w:rPr>
                <w:sz w:val="6"/>
                <w:szCs w:val="6"/>
                <w:color w:val="auto"/>
              </w:rPr>
            </w:pPr>
          </w:p>
        </w:tc>
        <w:tc>
          <w:tcPr>
            <w:tcW w:w="880" w:type="dxa"/>
            <w:vAlign w:val="bottom"/>
            <w:tcBorders>
              <w:right w:val="single" w:sz="8" w:color="808080"/>
            </w:tcBorders>
            <w:shd w:val="clear" w:color="auto" w:fill="808080"/>
          </w:tcPr>
          <w:p>
            <w:pPr>
              <w:spacing w:after="0"/>
              <w:rPr>
                <w:sz w:val="6"/>
                <w:szCs w:val="6"/>
                <w:color w:val="auto"/>
              </w:rPr>
            </w:pPr>
          </w:p>
        </w:tc>
        <w:tc>
          <w:tcPr>
            <w:tcW w:w="220" w:type="dxa"/>
            <w:vAlign w:val="bottom"/>
            <w:tcBorders>
              <w:right w:val="single" w:sz="8" w:color="808080"/>
            </w:tcBorders>
            <w:shd w:val="clear" w:color="auto" w:fill="808080"/>
          </w:tcPr>
          <w:p>
            <w:pPr>
              <w:spacing w:after="0"/>
              <w:rPr>
                <w:sz w:val="6"/>
                <w:szCs w:val="6"/>
                <w:color w:val="auto"/>
              </w:rPr>
            </w:pPr>
          </w:p>
        </w:tc>
        <w:tc>
          <w:tcPr>
            <w:tcW w:w="4520" w:type="dxa"/>
            <w:vAlign w:val="bottom"/>
            <w:tcBorders>
              <w:right w:val="single" w:sz="8" w:color="808080"/>
            </w:tcBorders>
            <w:shd w:val="clear" w:color="auto" w:fill="808080"/>
          </w:tcPr>
          <w:p>
            <w:pPr>
              <w:spacing w:after="0"/>
              <w:rPr>
                <w:sz w:val="6"/>
                <w:szCs w:val="6"/>
                <w:color w:val="auto"/>
              </w:rPr>
            </w:pPr>
          </w:p>
        </w:tc>
        <w:tc>
          <w:tcPr>
            <w:tcW w:w="3360" w:type="dxa"/>
            <w:vAlign w:val="bottom"/>
            <w:tcBorders>
              <w:right w:val="single" w:sz="8" w:color="808080"/>
            </w:tcBorders>
            <w:shd w:val="clear" w:color="auto" w:fill="808080"/>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690" w:right="339" w:bottom="1440" w:gutter="0" w:footer="0" w:header="0"/>
        </w:sectPr>
      </w:pPr>
    </w:p>
    <w:bookmarkStart w:id="2" w:name="page3"/>
    <w:bookmarkEnd w:id="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40" w:type="dxa"/>
            <w:vAlign w:val="bottom"/>
            <w:tcBorders>
              <w:right w:val="single" w:sz="8" w:color="auto"/>
            </w:tcBorders>
          </w:tcPr>
          <w:p>
            <w:pPr>
              <w:spacing w:after="0"/>
              <w:rPr>
                <w:sz w:val="24"/>
                <w:szCs w:val="24"/>
                <w:color w:val="auto"/>
              </w:rPr>
            </w:pPr>
          </w:p>
        </w:tc>
        <w:tc>
          <w:tcPr>
            <w:tcW w:w="2240" w:type="dxa"/>
            <w:vAlign w:val="bottom"/>
            <w:tcBorders>
              <w:top w:val="single" w:sz="8" w:color="auto"/>
            </w:tcBorders>
            <w:gridSpan w:val="3"/>
          </w:tcPr>
          <w:p>
            <w:pPr>
              <w:ind w:left="100"/>
              <w:spacing w:after="0"/>
              <w:rPr>
                <w:sz w:val="20"/>
                <w:szCs w:val="20"/>
                <w:color w:val="auto"/>
              </w:rPr>
            </w:pPr>
            <w:r>
              <w:rPr>
                <w:rFonts w:ascii="Arial" w:cs="Arial" w:eastAsia="Arial" w:hAnsi="Arial"/>
                <w:sz w:val="18"/>
                <w:szCs w:val="18"/>
                <w:b w:val="1"/>
                <w:bCs w:val="1"/>
                <w:color w:val="auto"/>
              </w:rPr>
              <w:t>CUSIP No. 63942X106</w:t>
            </w:r>
          </w:p>
        </w:tc>
        <w:tc>
          <w:tcPr>
            <w:tcW w:w="880" w:type="dxa"/>
            <w:vAlign w:val="bottom"/>
            <w:tcBorders>
              <w:top w:val="single" w:sz="8" w:color="auto"/>
            </w:tcBorders>
          </w:tcPr>
          <w:p>
            <w:pPr>
              <w:spacing w:after="0"/>
              <w:rPr>
                <w:sz w:val="24"/>
                <w:szCs w:val="24"/>
                <w:color w:val="auto"/>
              </w:rPr>
            </w:pPr>
          </w:p>
        </w:tc>
        <w:tc>
          <w:tcPr>
            <w:tcW w:w="220" w:type="dxa"/>
            <w:vAlign w:val="bottom"/>
            <w:tcBorders>
              <w:top w:val="single" w:sz="8" w:color="auto"/>
              <w:right w:val="single" w:sz="8" w:color="auto"/>
            </w:tcBorders>
          </w:tcPr>
          <w:p>
            <w:pPr>
              <w:spacing w:after="0"/>
              <w:rPr>
                <w:sz w:val="24"/>
                <w:szCs w:val="24"/>
                <w:color w:val="auto"/>
              </w:rPr>
            </w:pPr>
          </w:p>
        </w:tc>
        <w:tc>
          <w:tcPr>
            <w:tcW w:w="4520" w:type="dxa"/>
            <w:vAlign w:val="bottom"/>
            <w:tcBorders>
              <w:right w:val="single" w:sz="8" w:color="auto"/>
            </w:tcBorders>
          </w:tcPr>
          <w:p>
            <w:pPr>
              <w:ind w:left="1500"/>
              <w:spacing w:after="0"/>
              <w:rPr>
                <w:sz w:val="20"/>
                <w:szCs w:val="20"/>
                <w:color w:val="auto"/>
              </w:rPr>
            </w:pPr>
            <w:r>
              <w:rPr>
                <w:rFonts w:ascii="Arial" w:cs="Arial" w:eastAsia="Arial" w:hAnsi="Arial"/>
                <w:sz w:val="18"/>
                <w:szCs w:val="18"/>
                <w:b w:val="1"/>
                <w:bCs w:val="1"/>
                <w:color w:val="auto"/>
              </w:rPr>
              <w:t>SCHEDULE 13G/A</w:t>
            </w:r>
          </w:p>
        </w:tc>
        <w:tc>
          <w:tcPr>
            <w:tcW w:w="3360" w:type="dxa"/>
            <w:vAlign w:val="bottom"/>
            <w:tcBorders>
              <w:top w:val="single" w:sz="8" w:color="auto"/>
              <w:right w:val="single" w:sz="8" w:color="auto"/>
            </w:tcBorders>
          </w:tcPr>
          <w:p>
            <w:pPr>
              <w:ind w:left="1880"/>
              <w:spacing w:after="0"/>
              <w:rPr>
                <w:sz w:val="20"/>
                <w:szCs w:val="20"/>
                <w:color w:val="auto"/>
              </w:rPr>
            </w:pPr>
            <w:r>
              <w:rPr>
                <w:rFonts w:ascii="Arial" w:cs="Arial" w:eastAsia="Arial" w:hAnsi="Arial"/>
                <w:sz w:val="18"/>
                <w:szCs w:val="18"/>
                <w:b w:val="1"/>
                <w:bCs w:val="1"/>
                <w:color w:val="auto"/>
                <w:w w:val="94"/>
              </w:rPr>
              <w:t>Page 3 of 9 Pages</w:t>
            </w:r>
          </w:p>
        </w:tc>
        <w:tc>
          <w:tcPr>
            <w:tcW w:w="0" w:type="dxa"/>
            <w:vAlign w:val="bottom"/>
          </w:tcPr>
          <w:p>
            <w:pPr>
              <w:spacing w:after="0"/>
              <w:rPr>
                <w:sz w:val="1"/>
                <w:szCs w:val="1"/>
                <w:color w:val="auto"/>
              </w:rPr>
            </w:pPr>
          </w:p>
        </w:tc>
      </w:tr>
      <w:tr>
        <w:trPr>
          <w:trHeight w:val="112"/>
        </w:trPr>
        <w:tc>
          <w:tcPr>
            <w:tcW w:w="40" w:type="dxa"/>
            <w:vAlign w:val="bottom"/>
            <w:tcBorders>
              <w:right w:val="single" w:sz="8" w:color="auto"/>
            </w:tcBorders>
          </w:tcPr>
          <w:p>
            <w:pPr>
              <w:spacing w:after="0"/>
              <w:rPr>
                <w:sz w:val="9"/>
                <w:szCs w:val="9"/>
                <w:color w:val="auto"/>
              </w:rPr>
            </w:pPr>
          </w:p>
        </w:tc>
        <w:tc>
          <w:tcPr>
            <w:tcW w:w="5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360" w:type="dxa"/>
            <w:vAlign w:val="bottom"/>
            <w:tcBorders>
              <w:bottom w:val="single" w:sz="8" w:color="auto"/>
            </w:tcBorders>
          </w:tcPr>
          <w:p>
            <w:pPr>
              <w:spacing w:after="0"/>
              <w:rPr>
                <w:sz w:val="9"/>
                <w:szCs w:val="9"/>
                <w:color w:val="auto"/>
              </w:rPr>
            </w:pPr>
          </w:p>
        </w:tc>
        <w:tc>
          <w:tcPr>
            <w:tcW w:w="880" w:type="dxa"/>
            <w:vAlign w:val="bottom"/>
            <w:tcBorders>
              <w:bottom w:val="single" w:sz="8" w:color="auto"/>
            </w:tcBorders>
          </w:tcPr>
          <w:p>
            <w:pPr>
              <w:spacing w:after="0"/>
              <w:rPr>
                <w:sz w:val="9"/>
                <w:szCs w:val="9"/>
                <w:color w:val="auto"/>
              </w:rPr>
            </w:pPr>
          </w:p>
        </w:tc>
        <w:tc>
          <w:tcPr>
            <w:tcW w:w="22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tcPr>
          <w:p>
            <w:pPr>
              <w:spacing w:after="0"/>
              <w:rPr>
                <w:sz w:val="9"/>
                <w:szCs w:val="9"/>
                <w:color w:val="auto"/>
              </w:rPr>
            </w:pPr>
          </w:p>
        </w:tc>
        <w:tc>
          <w:tcPr>
            <w:tcW w:w="33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04"/>
        </w:trPr>
        <w:tc>
          <w:tcPr>
            <w:tcW w:w="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740" w:type="dxa"/>
            <w:vAlign w:val="bottom"/>
            <w:tcBorders>
              <w:bottom w:val="single" w:sz="8" w:color="auto"/>
            </w:tcBorders>
            <w:gridSpan w:val="2"/>
          </w:tcPr>
          <w:p>
            <w:pPr>
              <w:spacing w:after="0"/>
              <w:rPr>
                <w:sz w:val="24"/>
                <w:szCs w:val="24"/>
                <w:color w:val="auto"/>
              </w:rPr>
            </w:pPr>
          </w:p>
        </w:tc>
        <w:tc>
          <w:tcPr>
            <w:tcW w:w="33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1</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NAME OF REPORTING PERSONS</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6980" w:type="dxa"/>
            <w:vAlign w:val="bottom"/>
            <w:gridSpan w:val="4"/>
            <w:vMerge w:val="restart"/>
          </w:tcPr>
          <w:p>
            <w:pPr>
              <w:ind w:left="40"/>
              <w:spacing w:after="0"/>
              <w:rPr>
                <w:sz w:val="20"/>
                <w:szCs w:val="20"/>
                <w:color w:val="auto"/>
              </w:rPr>
            </w:pPr>
            <w:r>
              <w:rPr>
                <w:rFonts w:ascii="Arial" w:cs="Arial" w:eastAsia="Arial" w:hAnsi="Arial"/>
                <w:sz w:val="18"/>
                <w:szCs w:val="18"/>
                <w:color w:val="auto"/>
              </w:rPr>
              <w:t>Encompass Capital Partners LLC</w:t>
            </w: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6980" w:type="dxa"/>
            <w:vAlign w:val="bottom"/>
            <w:gridSpan w:val="4"/>
            <w:vMerge w:val="continue"/>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740" w:type="dxa"/>
            <w:vAlign w:val="bottom"/>
            <w:tcBorders>
              <w:bottom w:val="single" w:sz="8" w:color="auto"/>
            </w:tcBorders>
            <w:gridSpan w:val="2"/>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40" w:type="dxa"/>
            <w:vAlign w:val="bottom"/>
            <w:tcBorders>
              <w:right w:val="single" w:sz="8" w:color="auto"/>
            </w:tcBorders>
            <w:shd w:val="clear" w:color="auto" w:fill="000000"/>
          </w:tcPr>
          <w:p>
            <w:pPr>
              <w:spacing w:after="0"/>
              <w:rPr>
                <w:sz w:val="21"/>
                <w:szCs w:val="21"/>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2</w:t>
            </w:r>
          </w:p>
        </w:tc>
        <w:tc>
          <w:tcPr>
            <w:tcW w:w="320" w:type="dxa"/>
            <w:vAlign w:val="bottom"/>
            <w:tcBorders>
              <w:right w:val="single" w:sz="8" w:color="auto"/>
            </w:tcBorders>
          </w:tcPr>
          <w:p>
            <w:pPr>
              <w:spacing w:after="0"/>
              <w:rPr>
                <w:sz w:val="21"/>
                <w:szCs w:val="21"/>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CHECK THE APPROPRIATE BOX IF A MEMBER OF A GROUP</w:t>
            </w:r>
          </w:p>
        </w:tc>
        <w:tc>
          <w:tcPr>
            <w:tcW w:w="3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vMerge w:val="continue"/>
          </w:tcPr>
          <w:p>
            <w:pPr>
              <w:spacing w:after="0"/>
              <w:rPr>
                <w:sz w:val="18"/>
                <w:szCs w:val="18"/>
                <w:color w:val="auto"/>
              </w:rPr>
            </w:pPr>
          </w:p>
        </w:tc>
        <w:tc>
          <w:tcPr>
            <w:tcW w:w="320" w:type="dxa"/>
            <w:vAlign w:val="bottom"/>
            <w:tcBorders>
              <w:right w:val="single" w:sz="8" w:color="auto"/>
            </w:tcBorders>
          </w:tcPr>
          <w:p>
            <w:pPr>
              <w:spacing w:after="0"/>
              <w:rPr>
                <w:sz w:val="18"/>
                <w:szCs w:val="18"/>
                <w:color w:val="auto"/>
              </w:rPr>
            </w:pPr>
          </w:p>
        </w:tc>
        <w:tc>
          <w:tcPr>
            <w:tcW w:w="1360" w:type="dxa"/>
            <w:vAlign w:val="bottom"/>
          </w:tcPr>
          <w:p>
            <w:pPr>
              <w:ind w:left="40"/>
              <w:spacing w:after="0"/>
              <w:rPr>
                <w:sz w:val="20"/>
                <w:szCs w:val="20"/>
                <w:color w:val="auto"/>
              </w:rPr>
            </w:pPr>
            <w:r>
              <w:rPr>
                <w:rFonts w:ascii="Arial" w:cs="Arial" w:eastAsia="Arial" w:hAnsi="Arial"/>
                <w:sz w:val="18"/>
                <w:szCs w:val="18"/>
                <w:color w:val="auto"/>
              </w:rPr>
              <w:t>(a) o</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520" w:type="dxa"/>
            <w:vAlign w:val="bottom"/>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Borders>
              <w:right w:val="single" w:sz="8" w:color="auto"/>
            </w:tcBorders>
          </w:tcPr>
          <w:p>
            <w:pPr>
              <w:spacing w:after="0"/>
              <w:rPr>
                <w:sz w:val="20"/>
                <w:szCs w:val="20"/>
                <w:color w:val="auto"/>
              </w:rPr>
            </w:pPr>
          </w:p>
        </w:tc>
        <w:tc>
          <w:tcPr>
            <w:tcW w:w="1360" w:type="dxa"/>
            <w:vAlign w:val="bottom"/>
          </w:tcPr>
          <w:p>
            <w:pPr>
              <w:ind w:left="40"/>
              <w:spacing w:after="0"/>
              <w:rPr>
                <w:sz w:val="20"/>
                <w:szCs w:val="20"/>
                <w:color w:val="auto"/>
              </w:rPr>
            </w:pPr>
            <w:r>
              <w:rPr>
                <w:rFonts w:ascii="Arial" w:cs="Arial" w:eastAsia="Arial" w:hAnsi="Arial"/>
                <w:sz w:val="18"/>
                <w:szCs w:val="18"/>
                <w:color w:val="auto"/>
              </w:rPr>
              <w:t>(b) x</w:t>
            </w: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520" w:type="dxa"/>
            <w:vAlign w:val="bottom"/>
          </w:tcPr>
          <w:p>
            <w:pPr>
              <w:spacing w:after="0"/>
              <w:rPr>
                <w:sz w:val="20"/>
                <w:szCs w:val="20"/>
                <w:color w:val="auto"/>
              </w:rPr>
            </w:pPr>
          </w:p>
        </w:tc>
        <w:tc>
          <w:tcPr>
            <w:tcW w:w="3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20" w:type="dxa"/>
            <w:vAlign w:val="bottom"/>
            <w:tcBorders>
              <w:bottom w:val="single" w:sz="8" w:color="auto"/>
            </w:tcBorders>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3</w:t>
            </w:r>
          </w:p>
        </w:tc>
        <w:tc>
          <w:tcPr>
            <w:tcW w:w="320" w:type="dxa"/>
            <w:vAlign w:val="bottom"/>
            <w:tcBorders>
              <w:right w:val="single" w:sz="8" w:color="auto"/>
            </w:tcBorders>
          </w:tcPr>
          <w:p>
            <w:pPr>
              <w:spacing w:after="0"/>
              <w:rPr>
                <w:sz w:val="22"/>
                <w:szCs w:val="22"/>
                <w:color w:val="auto"/>
              </w:rPr>
            </w:pPr>
          </w:p>
        </w:tc>
        <w:tc>
          <w:tcPr>
            <w:tcW w:w="1360" w:type="dxa"/>
            <w:vAlign w:val="bottom"/>
          </w:tcPr>
          <w:p>
            <w:pPr>
              <w:ind w:left="40"/>
              <w:spacing w:after="0"/>
              <w:rPr>
                <w:sz w:val="20"/>
                <w:szCs w:val="20"/>
                <w:color w:val="auto"/>
              </w:rPr>
            </w:pPr>
            <w:r>
              <w:rPr>
                <w:rFonts w:ascii="Arial" w:cs="Arial" w:eastAsia="Arial" w:hAnsi="Arial"/>
                <w:sz w:val="18"/>
                <w:szCs w:val="18"/>
                <w:color w:val="auto"/>
                <w:w w:val="96"/>
              </w:rPr>
              <w:t>SEC USE ONLY</w:t>
            </w:r>
          </w:p>
        </w:tc>
        <w:tc>
          <w:tcPr>
            <w:tcW w:w="8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520" w:type="dxa"/>
            <w:vAlign w:val="bottom"/>
          </w:tcPr>
          <w:p>
            <w:pPr>
              <w:spacing w:after="0"/>
              <w:rPr>
                <w:sz w:val="22"/>
                <w:szCs w:val="22"/>
                <w:color w:val="auto"/>
              </w:rPr>
            </w:pP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4"/>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4740" w:type="dxa"/>
            <w:vAlign w:val="bottom"/>
            <w:tcBorders>
              <w:bottom w:val="single" w:sz="8" w:color="auto"/>
            </w:tcBorders>
            <w:gridSpan w:val="2"/>
          </w:tcPr>
          <w:p>
            <w:pPr>
              <w:spacing w:after="0"/>
              <w:rPr>
                <w:sz w:val="18"/>
                <w:szCs w:val="18"/>
                <w:color w:val="auto"/>
              </w:rPr>
            </w:pPr>
          </w:p>
        </w:tc>
        <w:tc>
          <w:tcPr>
            <w:tcW w:w="33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4</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CITIZENSHIP OR PLACE OF ORGANIZATION</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Delaware</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740" w:type="dxa"/>
            <w:vAlign w:val="bottom"/>
            <w:tcBorders>
              <w:bottom w:val="single" w:sz="8" w:color="auto"/>
            </w:tcBorders>
            <w:gridSpan w:val="2"/>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360" w:type="dxa"/>
            <w:vAlign w:val="bottom"/>
            <w:tcBorders>
              <w:right w:val="single" w:sz="8" w:color="auto"/>
            </w:tcBorders>
          </w:tcPr>
          <w:p>
            <w:pPr>
              <w:spacing w:after="0"/>
              <w:rPr>
                <w:sz w:val="22"/>
                <w:szCs w:val="22"/>
                <w:color w:val="auto"/>
              </w:rPr>
            </w:pP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5</w:t>
            </w:r>
          </w:p>
        </w:tc>
        <w:tc>
          <w:tcPr>
            <w:tcW w:w="4740" w:type="dxa"/>
            <w:vAlign w:val="bottom"/>
            <w:gridSpan w:val="2"/>
          </w:tcPr>
          <w:p>
            <w:pPr>
              <w:ind w:left="40"/>
              <w:spacing w:after="0"/>
              <w:rPr>
                <w:sz w:val="20"/>
                <w:szCs w:val="20"/>
                <w:color w:val="auto"/>
              </w:rPr>
            </w:pPr>
            <w:r>
              <w:rPr>
                <w:rFonts w:ascii="Arial" w:cs="Arial" w:eastAsia="Arial" w:hAnsi="Arial"/>
                <w:sz w:val="18"/>
                <w:szCs w:val="18"/>
                <w:color w:val="auto"/>
              </w:rPr>
              <w:t>SOLE VOTING POWER</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36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vMerge w:val="continue"/>
          </w:tcPr>
          <w:p>
            <w:pPr>
              <w:spacing w:after="0"/>
              <w:rPr>
                <w:sz w:val="23"/>
                <w:szCs w:val="23"/>
                <w:color w:val="auto"/>
              </w:rPr>
            </w:pPr>
          </w:p>
        </w:tc>
        <w:tc>
          <w:tcPr>
            <w:tcW w:w="220" w:type="dxa"/>
            <w:vAlign w:val="bottom"/>
            <w:vMerge w:val="restart"/>
          </w:tcPr>
          <w:p>
            <w:pPr>
              <w:ind w:left="40"/>
              <w:spacing w:after="0"/>
              <w:rPr>
                <w:sz w:val="20"/>
                <w:szCs w:val="20"/>
                <w:color w:val="auto"/>
              </w:rPr>
            </w:pPr>
            <w:r>
              <w:rPr>
                <w:rFonts w:ascii="Arial" w:cs="Arial" w:eastAsia="Arial" w:hAnsi="Arial"/>
                <w:sz w:val="18"/>
                <w:szCs w:val="18"/>
                <w:color w:val="auto"/>
              </w:rPr>
              <w:t>0</w:t>
            </w: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1680" w:type="dxa"/>
            <w:vAlign w:val="bottom"/>
            <w:tcBorders>
              <w:right w:val="single" w:sz="8" w:color="auto"/>
            </w:tcBorders>
            <w:gridSpan w:val="2"/>
            <w:vMerge w:val="restart"/>
          </w:tcPr>
          <w:p>
            <w:pPr>
              <w:jc w:val="center"/>
              <w:ind w:right="490"/>
              <w:spacing w:after="0"/>
              <w:rPr>
                <w:sz w:val="20"/>
                <w:szCs w:val="20"/>
                <w:color w:val="auto"/>
              </w:rPr>
            </w:pPr>
            <w:r>
              <w:rPr>
                <w:rFonts w:ascii="Arial" w:cs="Arial" w:eastAsia="Arial" w:hAnsi="Arial"/>
                <w:sz w:val="18"/>
                <w:szCs w:val="18"/>
                <w:color w:val="auto"/>
                <w:w w:val="98"/>
              </w:rPr>
              <w:t>NUMBER OF</w:t>
            </w:r>
          </w:p>
        </w:tc>
        <w:tc>
          <w:tcPr>
            <w:tcW w:w="880" w:type="dxa"/>
            <w:vAlign w:val="bottom"/>
            <w:tcBorders>
              <w:right w:val="single" w:sz="8" w:color="auto"/>
            </w:tcBorders>
          </w:tcPr>
          <w:p>
            <w:pPr>
              <w:spacing w:after="0"/>
              <w:rPr>
                <w:sz w:val="14"/>
                <w:szCs w:val="14"/>
                <w:color w:val="auto"/>
              </w:rPr>
            </w:pPr>
          </w:p>
        </w:tc>
        <w:tc>
          <w:tcPr>
            <w:tcW w:w="220" w:type="dxa"/>
            <w:vAlign w:val="bottom"/>
            <w:vMerge w:val="continue"/>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Pr>
          <w:p>
            <w:pPr>
              <w:spacing w:after="0"/>
              <w:rPr>
                <w:sz w:val="4"/>
                <w:szCs w:val="4"/>
                <w:color w:val="auto"/>
              </w:rPr>
            </w:pPr>
          </w:p>
        </w:tc>
        <w:tc>
          <w:tcPr>
            <w:tcW w:w="1680" w:type="dxa"/>
            <w:vAlign w:val="bottom"/>
            <w:tcBorders>
              <w:right w:val="single" w:sz="8" w:color="auto"/>
            </w:tcBorders>
            <w:gridSpan w:val="2"/>
            <w:vMerge w:val="continue"/>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20" w:type="dxa"/>
            <w:vAlign w:val="bottom"/>
            <w:tcBorders>
              <w:bottom w:val="single" w:sz="8" w:color="auto"/>
            </w:tcBorders>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shd w:val="clear" w:color="auto" w:fill="000000"/>
          </w:tcPr>
          <w:p>
            <w:pPr>
              <w:spacing w:after="0"/>
              <w:rPr>
                <w:sz w:val="6"/>
                <w:szCs w:val="6"/>
                <w:color w:val="auto"/>
              </w:rPr>
            </w:pPr>
          </w:p>
        </w:tc>
        <w:tc>
          <w:tcPr>
            <w:tcW w:w="560" w:type="dxa"/>
            <w:vAlign w:val="bottom"/>
          </w:tcPr>
          <w:p>
            <w:pPr>
              <w:spacing w:after="0"/>
              <w:rPr>
                <w:sz w:val="6"/>
                <w:szCs w:val="6"/>
                <w:color w:val="auto"/>
              </w:rPr>
            </w:pPr>
          </w:p>
        </w:tc>
        <w:tc>
          <w:tcPr>
            <w:tcW w:w="1680" w:type="dxa"/>
            <w:vAlign w:val="bottom"/>
            <w:tcBorders>
              <w:right w:val="single" w:sz="8" w:color="auto"/>
            </w:tcBorders>
            <w:gridSpan w:val="2"/>
            <w:vMerge w:val="continue"/>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33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tcPr>
          <w:p>
            <w:pPr>
              <w:spacing w:after="0"/>
              <w:rPr>
                <w:sz w:val="18"/>
                <w:szCs w:val="18"/>
                <w:color w:val="auto"/>
              </w:rPr>
            </w:pPr>
          </w:p>
        </w:tc>
        <w:tc>
          <w:tcPr>
            <w:tcW w:w="1680" w:type="dxa"/>
            <w:vAlign w:val="bottom"/>
            <w:tcBorders>
              <w:right w:val="single" w:sz="8" w:color="auto"/>
            </w:tcBorders>
            <w:gridSpan w:val="2"/>
          </w:tcPr>
          <w:p>
            <w:pPr>
              <w:jc w:val="center"/>
              <w:ind w:right="490"/>
              <w:spacing w:after="0"/>
              <w:rPr>
                <w:sz w:val="20"/>
                <w:szCs w:val="20"/>
                <w:color w:val="auto"/>
              </w:rPr>
            </w:pPr>
            <w:r>
              <w:rPr>
                <w:rFonts w:ascii="Arial" w:cs="Arial" w:eastAsia="Arial" w:hAnsi="Arial"/>
                <w:sz w:val="18"/>
                <w:szCs w:val="18"/>
                <w:color w:val="auto"/>
                <w:w w:val="94"/>
              </w:rPr>
              <w:t>SHARES</w:t>
            </w: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6</w:t>
            </w:r>
          </w:p>
        </w:tc>
        <w:tc>
          <w:tcPr>
            <w:tcW w:w="4740" w:type="dxa"/>
            <w:vAlign w:val="bottom"/>
            <w:gridSpan w:val="2"/>
            <w:vMerge w:val="continue"/>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2240" w:type="dxa"/>
            <w:vAlign w:val="bottom"/>
            <w:tcBorders>
              <w:right w:val="single" w:sz="8" w:color="auto"/>
            </w:tcBorders>
            <w:gridSpan w:val="3"/>
          </w:tcPr>
          <w:p>
            <w:pPr>
              <w:jc w:val="center"/>
              <w:spacing w:after="0"/>
              <w:rPr>
                <w:sz w:val="20"/>
                <w:szCs w:val="20"/>
                <w:color w:val="auto"/>
              </w:rPr>
            </w:pPr>
            <w:r>
              <w:rPr>
                <w:rFonts w:ascii="Arial" w:cs="Arial" w:eastAsia="Arial" w:hAnsi="Arial"/>
                <w:sz w:val="18"/>
                <w:szCs w:val="18"/>
                <w:color w:val="auto"/>
                <w:w w:val="99"/>
              </w:rPr>
              <w:t>BENEFICIALLY</w:t>
            </w:r>
          </w:p>
        </w:tc>
        <w:tc>
          <w:tcPr>
            <w:tcW w:w="880" w:type="dxa"/>
            <w:vAlign w:val="bottom"/>
            <w:tcBorders>
              <w:right w:val="single" w:sz="8" w:color="auto"/>
            </w:tcBorders>
            <w:vMerge w:val="continue"/>
          </w:tcPr>
          <w:p>
            <w:pPr>
              <w:spacing w:after="0"/>
              <w:rPr>
                <w:sz w:val="18"/>
                <w:szCs w:val="18"/>
                <w:color w:val="auto"/>
              </w:rPr>
            </w:pP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2,195,101**</w:t>
            </w: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40" w:type="dxa"/>
            <w:vAlign w:val="bottom"/>
            <w:tcBorders>
              <w:bottom w:val="single" w:sz="8" w:color="auto"/>
              <w:right w:val="single" w:sz="8" w:color="auto"/>
            </w:tcBorders>
            <w:shd w:val="clear" w:color="auto" w:fill="000000"/>
          </w:tcPr>
          <w:p>
            <w:pPr>
              <w:spacing w:after="0"/>
              <w:rPr>
                <w:sz w:val="19"/>
                <w:szCs w:val="19"/>
                <w:color w:val="auto"/>
              </w:rPr>
            </w:pPr>
          </w:p>
        </w:tc>
        <w:tc>
          <w:tcPr>
            <w:tcW w:w="560" w:type="dxa"/>
            <w:vAlign w:val="bottom"/>
          </w:tcPr>
          <w:p>
            <w:pPr>
              <w:spacing w:after="0"/>
              <w:rPr>
                <w:sz w:val="19"/>
                <w:szCs w:val="19"/>
                <w:color w:val="auto"/>
              </w:rPr>
            </w:pPr>
          </w:p>
        </w:tc>
        <w:tc>
          <w:tcPr>
            <w:tcW w:w="1680" w:type="dxa"/>
            <w:vAlign w:val="bottom"/>
            <w:tcBorders>
              <w:right w:val="single" w:sz="8" w:color="auto"/>
            </w:tcBorders>
            <w:gridSpan w:val="2"/>
          </w:tcPr>
          <w:p>
            <w:pPr>
              <w:jc w:val="center"/>
              <w:ind w:right="490"/>
              <w:spacing w:after="0"/>
              <w:rPr>
                <w:sz w:val="20"/>
                <w:szCs w:val="20"/>
                <w:color w:val="auto"/>
              </w:rPr>
            </w:pPr>
            <w:r>
              <w:rPr>
                <w:rFonts w:ascii="Arial" w:cs="Arial" w:eastAsia="Arial" w:hAnsi="Arial"/>
                <w:sz w:val="18"/>
                <w:szCs w:val="18"/>
                <w:color w:val="auto"/>
                <w:w w:val="99"/>
              </w:rPr>
              <w:t>OWNED BY</w:t>
            </w:r>
          </w:p>
        </w:tc>
        <w:tc>
          <w:tcPr>
            <w:tcW w:w="880" w:type="dxa"/>
            <w:vAlign w:val="bottom"/>
            <w:tcBorders>
              <w:bottom w:val="single" w:sz="8" w:color="auto"/>
              <w:right w:val="single" w:sz="8" w:color="auto"/>
            </w:tcBorders>
          </w:tcPr>
          <w:p>
            <w:pPr>
              <w:spacing w:after="0"/>
              <w:rPr>
                <w:sz w:val="19"/>
                <w:szCs w:val="19"/>
                <w:color w:val="auto"/>
              </w:rPr>
            </w:pPr>
          </w:p>
        </w:tc>
        <w:tc>
          <w:tcPr>
            <w:tcW w:w="4740" w:type="dxa"/>
            <w:vAlign w:val="bottom"/>
            <w:tcBorders>
              <w:bottom w:val="single" w:sz="8" w:color="auto"/>
            </w:tcBorders>
            <w:gridSpan w:val="2"/>
            <w:vMerge w:val="continue"/>
          </w:tcPr>
          <w:p>
            <w:pPr>
              <w:spacing w:after="0"/>
              <w:rPr>
                <w:sz w:val="19"/>
                <w:szCs w:val="19"/>
                <w:color w:val="auto"/>
              </w:rPr>
            </w:pPr>
          </w:p>
        </w:tc>
        <w:tc>
          <w:tcPr>
            <w:tcW w:w="33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40" w:type="dxa"/>
            <w:vAlign w:val="bottom"/>
            <w:tcBorders>
              <w:right w:val="single" w:sz="8" w:color="auto"/>
            </w:tcBorders>
            <w:shd w:val="clear" w:color="auto" w:fill="000000"/>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60" w:type="dxa"/>
            <w:vAlign w:val="bottom"/>
            <w:tcBorders>
              <w:right w:val="single" w:sz="8" w:color="auto"/>
            </w:tcBorders>
          </w:tcPr>
          <w:p>
            <w:pPr>
              <w:jc w:val="center"/>
              <w:ind w:right="790"/>
              <w:spacing w:after="0" w:line="202" w:lineRule="exact"/>
              <w:rPr>
                <w:sz w:val="20"/>
                <w:szCs w:val="20"/>
                <w:color w:val="auto"/>
              </w:rPr>
            </w:pPr>
            <w:r>
              <w:rPr>
                <w:rFonts w:ascii="Arial" w:cs="Arial" w:eastAsia="Arial" w:hAnsi="Arial"/>
                <w:sz w:val="18"/>
                <w:szCs w:val="18"/>
                <w:color w:val="auto"/>
                <w:w w:val="95"/>
              </w:rPr>
              <w:t>EACH</w:t>
            </w: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7</w:t>
            </w:r>
          </w:p>
        </w:tc>
        <w:tc>
          <w:tcPr>
            <w:tcW w:w="4740" w:type="dxa"/>
            <w:vAlign w:val="bottom"/>
            <w:gridSpan w:val="2"/>
          </w:tcPr>
          <w:p>
            <w:pPr>
              <w:ind w:left="40"/>
              <w:spacing w:after="0" w:line="202" w:lineRule="exact"/>
              <w:rPr>
                <w:sz w:val="20"/>
                <w:szCs w:val="20"/>
                <w:color w:val="auto"/>
              </w:rPr>
            </w:pPr>
            <w:r>
              <w:rPr>
                <w:rFonts w:ascii="Arial" w:cs="Arial" w:eastAsia="Arial" w:hAnsi="Arial"/>
                <w:sz w:val="18"/>
                <w:szCs w:val="18"/>
                <w:color w:val="auto"/>
              </w:rPr>
              <w:t>SOLE DISPOSITIVE POWER</w:t>
            </w:r>
          </w:p>
        </w:tc>
        <w:tc>
          <w:tcPr>
            <w:tcW w:w="33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tcPr>
          <w:p>
            <w:pPr>
              <w:spacing w:after="0"/>
              <w:rPr>
                <w:sz w:val="18"/>
                <w:szCs w:val="18"/>
                <w:color w:val="auto"/>
              </w:rPr>
            </w:pPr>
          </w:p>
        </w:tc>
        <w:tc>
          <w:tcPr>
            <w:tcW w:w="1680" w:type="dxa"/>
            <w:vAlign w:val="bottom"/>
            <w:tcBorders>
              <w:right w:val="single" w:sz="8" w:color="auto"/>
            </w:tcBorders>
            <w:gridSpan w:val="2"/>
          </w:tcPr>
          <w:p>
            <w:pPr>
              <w:jc w:val="center"/>
              <w:ind w:right="510"/>
              <w:spacing w:after="0"/>
              <w:rPr>
                <w:sz w:val="20"/>
                <w:szCs w:val="20"/>
                <w:color w:val="auto"/>
              </w:rPr>
            </w:pPr>
            <w:r>
              <w:rPr>
                <w:rFonts w:ascii="Arial" w:cs="Arial" w:eastAsia="Arial" w:hAnsi="Arial"/>
                <w:sz w:val="18"/>
                <w:szCs w:val="18"/>
                <w:color w:val="auto"/>
                <w:w w:val="93"/>
              </w:rPr>
              <w:t>REPORTING</w:t>
            </w:r>
          </w:p>
        </w:tc>
        <w:tc>
          <w:tcPr>
            <w:tcW w:w="880" w:type="dxa"/>
            <w:vAlign w:val="bottom"/>
            <w:tcBorders>
              <w:right w:val="single" w:sz="8" w:color="auto"/>
            </w:tcBorders>
            <w:vMerge w:val="continue"/>
          </w:tcPr>
          <w:p>
            <w:pPr>
              <w:spacing w:after="0"/>
              <w:rPr>
                <w:sz w:val="18"/>
                <w:szCs w:val="18"/>
                <w:color w:val="auto"/>
              </w:rPr>
            </w:pPr>
          </w:p>
        </w:tc>
        <w:tc>
          <w:tcPr>
            <w:tcW w:w="220" w:type="dxa"/>
            <w:vAlign w:val="bottom"/>
          </w:tcPr>
          <w:p>
            <w:pPr>
              <w:spacing w:after="0"/>
              <w:rPr>
                <w:sz w:val="18"/>
                <w:szCs w:val="18"/>
                <w:color w:val="auto"/>
              </w:rPr>
            </w:pPr>
          </w:p>
        </w:tc>
        <w:tc>
          <w:tcPr>
            <w:tcW w:w="4520" w:type="dxa"/>
            <w:vAlign w:val="bottom"/>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tcPr>
          <w:p>
            <w:pPr>
              <w:spacing w:after="0"/>
              <w:rPr>
                <w:sz w:val="18"/>
                <w:szCs w:val="18"/>
                <w:color w:val="auto"/>
              </w:rPr>
            </w:pPr>
          </w:p>
        </w:tc>
        <w:tc>
          <w:tcPr>
            <w:tcW w:w="1680" w:type="dxa"/>
            <w:vAlign w:val="bottom"/>
            <w:tcBorders>
              <w:right w:val="single" w:sz="8" w:color="auto"/>
            </w:tcBorders>
            <w:gridSpan w:val="2"/>
          </w:tcPr>
          <w:p>
            <w:pPr>
              <w:jc w:val="center"/>
              <w:ind w:right="490"/>
              <w:spacing w:after="0"/>
              <w:rPr>
                <w:sz w:val="20"/>
                <w:szCs w:val="20"/>
                <w:color w:val="auto"/>
              </w:rPr>
            </w:pPr>
            <w:r>
              <w:rPr>
                <w:rFonts w:ascii="Arial" w:cs="Arial" w:eastAsia="Arial" w:hAnsi="Arial"/>
                <w:sz w:val="18"/>
                <w:szCs w:val="18"/>
                <w:color w:val="auto"/>
                <w:w w:val="92"/>
              </w:rPr>
              <w:t>PERSON</w:t>
            </w:r>
          </w:p>
        </w:tc>
        <w:tc>
          <w:tcPr>
            <w:tcW w:w="880" w:type="dxa"/>
            <w:vAlign w:val="bottom"/>
            <w:tcBorders>
              <w:right w:val="single" w:sz="8" w:color="auto"/>
            </w:tcBorders>
          </w:tcPr>
          <w:p>
            <w:pPr>
              <w:spacing w:after="0"/>
              <w:rPr>
                <w:sz w:val="18"/>
                <w:szCs w:val="18"/>
                <w:color w:val="auto"/>
              </w:rPr>
            </w:pPr>
          </w:p>
        </w:tc>
        <w:tc>
          <w:tcPr>
            <w:tcW w:w="220" w:type="dxa"/>
            <w:vAlign w:val="bottom"/>
          </w:tcPr>
          <w:p>
            <w:pPr>
              <w:ind w:left="40"/>
              <w:spacing w:after="0"/>
              <w:rPr>
                <w:sz w:val="20"/>
                <w:szCs w:val="20"/>
                <w:color w:val="auto"/>
              </w:rPr>
            </w:pPr>
            <w:r>
              <w:rPr>
                <w:rFonts w:ascii="Arial" w:cs="Arial" w:eastAsia="Arial" w:hAnsi="Arial"/>
                <w:sz w:val="18"/>
                <w:szCs w:val="18"/>
                <w:color w:val="auto"/>
              </w:rPr>
              <w:t>0</w:t>
            </w:r>
          </w:p>
        </w:tc>
        <w:tc>
          <w:tcPr>
            <w:tcW w:w="4520" w:type="dxa"/>
            <w:vAlign w:val="bottom"/>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2"/>
        </w:trPr>
        <w:tc>
          <w:tcPr>
            <w:tcW w:w="40" w:type="dxa"/>
            <w:vAlign w:val="bottom"/>
            <w:tcBorders>
              <w:bottom w:val="single" w:sz="8" w:color="auto"/>
              <w:right w:val="single" w:sz="8" w:color="auto"/>
            </w:tcBorders>
            <w:shd w:val="clear" w:color="auto" w:fill="000000"/>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360" w:type="dxa"/>
            <w:vAlign w:val="bottom"/>
            <w:tcBorders>
              <w:right w:val="single" w:sz="8" w:color="auto"/>
            </w:tcBorders>
            <w:vMerge w:val="restart"/>
          </w:tcPr>
          <w:p>
            <w:pPr>
              <w:jc w:val="center"/>
              <w:ind w:right="810"/>
              <w:spacing w:after="0"/>
              <w:rPr>
                <w:sz w:val="20"/>
                <w:szCs w:val="20"/>
                <w:color w:val="auto"/>
              </w:rPr>
            </w:pPr>
            <w:r>
              <w:rPr>
                <w:rFonts w:ascii="Arial" w:cs="Arial" w:eastAsia="Arial" w:hAnsi="Arial"/>
                <w:sz w:val="18"/>
                <w:szCs w:val="18"/>
                <w:color w:val="auto"/>
                <w:w w:val="99"/>
              </w:rPr>
              <w:t>WITH</w:t>
            </w:r>
          </w:p>
        </w:tc>
        <w:tc>
          <w:tcPr>
            <w:tcW w:w="880" w:type="dxa"/>
            <w:vAlign w:val="bottom"/>
            <w:tcBorders>
              <w:bottom w:val="single" w:sz="8" w:color="auto"/>
              <w:right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4520" w:type="dxa"/>
            <w:vAlign w:val="bottom"/>
            <w:tcBorders>
              <w:bottom w:val="single" w:sz="8" w:color="auto"/>
            </w:tcBorders>
          </w:tcPr>
          <w:p>
            <w:pPr>
              <w:spacing w:after="0"/>
              <w:rPr>
                <w:sz w:val="8"/>
                <w:szCs w:val="8"/>
                <w:color w:val="auto"/>
              </w:rPr>
            </w:pPr>
          </w:p>
        </w:tc>
        <w:tc>
          <w:tcPr>
            <w:tcW w:w="33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40" w:type="dxa"/>
            <w:vAlign w:val="bottom"/>
            <w:tcBorders>
              <w:right w:val="single" w:sz="8" w:color="auto"/>
            </w:tcBorders>
            <w:shd w:val="clear" w:color="auto" w:fill="000000"/>
          </w:tcPr>
          <w:p>
            <w:pPr>
              <w:spacing w:after="0"/>
              <w:rPr>
                <w:sz w:val="9"/>
                <w:szCs w:val="9"/>
                <w:color w:val="auto"/>
              </w:rPr>
            </w:pPr>
          </w:p>
        </w:tc>
        <w:tc>
          <w:tcPr>
            <w:tcW w:w="5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360" w:type="dxa"/>
            <w:vAlign w:val="bottom"/>
            <w:tcBorders>
              <w:right w:val="single" w:sz="8" w:color="auto"/>
            </w:tcBorders>
            <w:vMerge w:val="continue"/>
          </w:tcPr>
          <w:p>
            <w:pPr>
              <w:spacing w:after="0"/>
              <w:rPr>
                <w:sz w:val="9"/>
                <w:szCs w:val="9"/>
                <w:color w:val="auto"/>
              </w:rPr>
            </w:pP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8</w:t>
            </w: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DISPOSITIVE POWER</w:t>
            </w:r>
          </w:p>
        </w:tc>
        <w:tc>
          <w:tcPr>
            <w:tcW w:w="33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40" w:type="dxa"/>
            <w:vAlign w:val="bottom"/>
            <w:tcBorders>
              <w:right w:val="single" w:sz="8" w:color="auto"/>
            </w:tcBorders>
            <w:shd w:val="clear" w:color="auto" w:fill="000000"/>
          </w:tcPr>
          <w:p>
            <w:pPr>
              <w:spacing w:after="0"/>
              <w:rPr>
                <w:sz w:val="12"/>
                <w:szCs w:val="12"/>
                <w:color w:val="auto"/>
              </w:rPr>
            </w:pPr>
          </w:p>
        </w:tc>
        <w:tc>
          <w:tcPr>
            <w:tcW w:w="5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360" w:type="dxa"/>
            <w:vAlign w:val="bottom"/>
            <w:tcBorders>
              <w:right w:val="single" w:sz="8" w:color="auto"/>
            </w:tcBorders>
          </w:tcPr>
          <w:p>
            <w:pPr>
              <w:spacing w:after="0"/>
              <w:rPr>
                <w:sz w:val="12"/>
                <w:szCs w:val="12"/>
                <w:color w:val="auto"/>
              </w:rPr>
            </w:pPr>
          </w:p>
        </w:tc>
        <w:tc>
          <w:tcPr>
            <w:tcW w:w="880" w:type="dxa"/>
            <w:vAlign w:val="bottom"/>
            <w:tcBorders>
              <w:right w:val="single" w:sz="8" w:color="auto"/>
            </w:tcBorders>
            <w:vMerge w:val="continue"/>
          </w:tcPr>
          <w:p>
            <w:pPr>
              <w:spacing w:after="0"/>
              <w:rPr>
                <w:sz w:val="12"/>
                <w:szCs w:val="12"/>
                <w:color w:val="auto"/>
              </w:rPr>
            </w:pPr>
          </w:p>
        </w:tc>
        <w:tc>
          <w:tcPr>
            <w:tcW w:w="4740" w:type="dxa"/>
            <w:vAlign w:val="bottom"/>
            <w:gridSpan w:val="2"/>
            <w:vMerge w:val="continue"/>
          </w:tcPr>
          <w:p>
            <w:pPr>
              <w:spacing w:after="0"/>
              <w:rPr>
                <w:sz w:val="12"/>
                <w:szCs w:val="12"/>
                <w:color w:val="auto"/>
              </w:rPr>
            </w:pPr>
          </w:p>
        </w:tc>
        <w:tc>
          <w:tcPr>
            <w:tcW w:w="33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36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vMerge w:val="continue"/>
          </w:tcPr>
          <w:p>
            <w:pPr>
              <w:spacing w:after="0"/>
              <w:rPr>
                <w:sz w:val="23"/>
                <w:szCs w:val="23"/>
                <w:color w:val="auto"/>
              </w:rPr>
            </w:pP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2,195,101**</w:t>
            </w: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60" w:type="dxa"/>
            <w:vAlign w:val="bottom"/>
            <w:tcBorders>
              <w:right w:val="single" w:sz="8" w:color="auto"/>
            </w:tcBorders>
          </w:tcPr>
          <w:p>
            <w:pPr>
              <w:spacing w:after="0"/>
              <w:rPr>
                <w:sz w:val="14"/>
                <w:szCs w:val="14"/>
                <w:color w:val="auto"/>
              </w:rPr>
            </w:pPr>
          </w:p>
        </w:tc>
        <w:tc>
          <w:tcPr>
            <w:tcW w:w="880" w:type="dxa"/>
            <w:vAlign w:val="bottom"/>
            <w:tcBorders>
              <w:right w:val="single" w:sz="8" w:color="auto"/>
            </w:tcBorders>
          </w:tcPr>
          <w:p>
            <w:pPr>
              <w:spacing w:after="0"/>
              <w:rPr>
                <w:sz w:val="14"/>
                <w:szCs w:val="14"/>
                <w:color w:val="auto"/>
              </w:rPr>
            </w:pPr>
          </w:p>
        </w:tc>
        <w:tc>
          <w:tcPr>
            <w:tcW w:w="4740" w:type="dxa"/>
            <w:vAlign w:val="bottom"/>
            <w:gridSpan w:val="2"/>
            <w:vMerge w:val="continue"/>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4740" w:type="dxa"/>
            <w:vAlign w:val="bottom"/>
            <w:tcBorders>
              <w:bottom w:val="single" w:sz="8" w:color="auto"/>
            </w:tcBorders>
            <w:gridSpan w:val="2"/>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9</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AGGREGATE AMOUNT BENEFICIALLY OWNED BY EACH REPORTING PERSON</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2,195,101**</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6980" w:type="dxa"/>
            <w:vAlign w:val="bottom"/>
            <w:tcBorders>
              <w:bottom w:val="single" w:sz="8" w:color="auto"/>
            </w:tcBorders>
            <w:gridSpan w:val="4"/>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6"/>
              </w:rPr>
              <w:t>10</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w w:val="99"/>
              </w:rPr>
              <w:t>CHECK IF THE AGGREGATE AMOUNT IN ROW (9) EXCLUDES CERTAIN SHARES</w:t>
            </w:r>
          </w:p>
        </w:tc>
        <w:tc>
          <w:tcPr>
            <w:tcW w:w="3360" w:type="dxa"/>
            <w:vAlign w:val="bottom"/>
            <w:tcBorders>
              <w:right w:val="single" w:sz="8" w:color="auto"/>
            </w:tcBorders>
          </w:tcPr>
          <w:p>
            <w:pPr>
              <w:ind w:left="296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5"/>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6980" w:type="dxa"/>
            <w:vAlign w:val="bottom"/>
            <w:tcBorders>
              <w:bottom w:val="single" w:sz="8" w:color="auto"/>
            </w:tcBorders>
            <w:gridSpan w:val="4"/>
          </w:tcPr>
          <w:p>
            <w:pPr>
              <w:spacing w:after="0"/>
              <w:rPr>
                <w:sz w:val="18"/>
                <w:szCs w:val="18"/>
                <w:color w:val="auto"/>
              </w:rPr>
            </w:pPr>
          </w:p>
        </w:tc>
        <w:tc>
          <w:tcPr>
            <w:tcW w:w="33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6"/>
              </w:rPr>
              <w:t>11</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PERCENT OF CLASS REPRESENTED BY AMOUNT IN ROW (9)</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1.84%</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6980" w:type="dxa"/>
            <w:vAlign w:val="bottom"/>
            <w:tcBorders>
              <w:bottom w:val="single" w:sz="8" w:color="auto"/>
            </w:tcBorders>
            <w:gridSpan w:val="4"/>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6"/>
              </w:rPr>
              <w:t>12</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TYPE OF REPORTING PERSON</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OO</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20" w:type="dxa"/>
            <w:vAlign w:val="bottom"/>
            <w:tcBorders>
              <w:bottom w:val="single" w:sz="8" w:color="auto"/>
            </w:tcBorders>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8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**includes 1,500,000 warrants beneficially owned by the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219710</wp:posOffset>
            </wp:positionV>
            <wp:extent cx="7136130" cy="450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6130" cy="45085"/>
                    </a:xfrm>
                    <a:prstGeom prst="rect">
                      <a:avLst/>
                    </a:prstGeom>
                    <a:noFill/>
                  </pic:spPr>
                </pic:pic>
              </a:graphicData>
            </a:graphic>
          </wp:anchor>
        </w:drawing>
      </w:r>
    </w:p>
    <w:p>
      <w:pPr>
        <w:sectPr>
          <w:pgSz w:w="11900" w:h="16838" w:orient="portrait"/>
          <w:cols w:equalWidth="0" w:num="1">
            <w:col w:w="11240"/>
          </w:cols>
          <w:pgMar w:left="320" w:top="690"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348"/>
        </w:trPr>
        <w:tc>
          <w:tcPr>
            <w:tcW w:w="40" w:type="dxa"/>
            <w:vAlign w:val="bottom"/>
            <w:tcBorders>
              <w:right w:val="single" w:sz="8" w:color="auto"/>
            </w:tcBorders>
          </w:tcPr>
          <w:p>
            <w:pPr>
              <w:spacing w:after="0"/>
              <w:rPr>
                <w:sz w:val="24"/>
                <w:szCs w:val="24"/>
                <w:color w:val="auto"/>
              </w:rPr>
            </w:pPr>
          </w:p>
        </w:tc>
        <w:tc>
          <w:tcPr>
            <w:tcW w:w="2240" w:type="dxa"/>
            <w:vAlign w:val="bottom"/>
            <w:tcBorders>
              <w:top w:val="single" w:sz="8" w:color="auto"/>
            </w:tcBorders>
            <w:gridSpan w:val="3"/>
          </w:tcPr>
          <w:p>
            <w:pPr>
              <w:ind w:left="100"/>
              <w:spacing w:after="0"/>
              <w:rPr>
                <w:sz w:val="20"/>
                <w:szCs w:val="20"/>
                <w:color w:val="auto"/>
              </w:rPr>
            </w:pPr>
            <w:r>
              <w:rPr>
                <w:rFonts w:ascii="Arial" w:cs="Arial" w:eastAsia="Arial" w:hAnsi="Arial"/>
                <w:sz w:val="18"/>
                <w:szCs w:val="18"/>
                <w:b w:val="1"/>
                <w:bCs w:val="1"/>
                <w:color w:val="auto"/>
              </w:rPr>
              <w:t>CUSIP No. 63942X106</w:t>
            </w:r>
          </w:p>
        </w:tc>
        <w:tc>
          <w:tcPr>
            <w:tcW w:w="880" w:type="dxa"/>
            <w:vAlign w:val="bottom"/>
            <w:tcBorders>
              <w:top w:val="single" w:sz="8" w:color="auto"/>
            </w:tcBorders>
          </w:tcPr>
          <w:p>
            <w:pPr>
              <w:spacing w:after="0"/>
              <w:rPr>
                <w:sz w:val="24"/>
                <w:szCs w:val="24"/>
                <w:color w:val="auto"/>
              </w:rPr>
            </w:pPr>
          </w:p>
        </w:tc>
        <w:tc>
          <w:tcPr>
            <w:tcW w:w="220" w:type="dxa"/>
            <w:vAlign w:val="bottom"/>
            <w:tcBorders>
              <w:top w:val="single" w:sz="8" w:color="auto"/>
              <w:right w:val="single" w:sz="8" w:color="auto"/>
            </w:tcBorders>
          </w:tcPr>
          <w:p>
            <w:pPr>
              <w:spacing w:after="0"/>
              <w:rPr>
                <w:sz w:val="24"/>
                <w:szCs w:val="24"/>
                <w:color w:val="auto"/>
              </w:rPr>
            </w:pPr>
          </w:p>
        </w:tc>
        <w:tc>
          <w:tcPr>
            <w:tcW w:w="4520" w:type="dxa"/>
            <w:vAlign w:val="bottom"/>
            <w:tcBorders>
              <w:right w:val="single" w:sz="8" w:color="auto"/>
            </w:tcBorders>
          </w:tcPr>
          <w:p>
            <w:pPr>
              <w:ind w:left="1500"/>
              <w:spacing w:after="0"/>
              <w:rPr>
                <w:sz w:val="20"/>
                <w:szCs w:val="20"/>
                <w:color w:val="auto"/>
              </w:rPr>
            </w:pPr>
            <w:r>
              <w:rPr>
                <w:rFonts w:ascii="Arial" w:cs="Arial" w:eastAsia="Arial" w:hAnsi="Arial"/>
                <w:sz w:val="18"/>
                <w:szCs w:val="18"/>
                <w:b w:val="1"/>
                <w:bCs w:val="1"/>
                <w:color w:val="auto"/>
              </w:rPr>
              <w:t>SCHEDULE 13G/A</w:t>
            </w:r>
          </w:p>
        </w:tc>
        <w:tc>
          <w:tcPr>
            <w:tcW w:w="3360" w:type="dxa"/>
            <w:vAlign w:val="bottom"/>
            <w:tcBorders>
              <w:top w:val="single" w:sz="8" w:color="auto"/>
              <w:right w:val="single" w:sz="8" w:color="auto"/>
            </w:tcBorders>
          </w:tcPr>
          <w:p>
            <w:pPr>
              <w:ind w:left="1880"/>
              <w:spacing w:after="0"/>
              <w:rPr>
                <w:sz w:val="20"/>
                <w:szCs w:val="20"/>
                <w:color w:val="auto"/>
              </w:rPr>
            </w:pPr>
            <w:r>
              <w:rPr>
                <w:rFonts w:ascii="Arial" w:cs="Arial" w:eastAsia="Arial" w:hAnsi="Arial"/>
                <w:sz w:val="18"/>
                <w:szCs w:val="18"/>
                <w:b w:val="1"/>
                <w:bCs w:val="1"/>
                <w:color w:val="auto"/>
                <w:w w:val="94"/>
              </w:rPr>
              <w:t>Page 4 of 9 Pages</w:t>
            </w:r>
          </w:p>
        </w:tc>
        <w:tc>
          <w:tcPr>
            <w:tcW w:w="0" w:type="dxa"/>
            <w:vAlign w:val="bottom"/>
          </w:tcPr>
          <w:p>
            <w:pPr>
              <w:spacing w:after="0"/>
              <w:rPr>
                <w:sz w:val="1"/>
                <w:szCs w:val="1"/>
                <w:color w:val="auto"/>
              </w:rPr>
            </w:pPr>
          </w:p>
        </w:tc>
      </w:tr>
      <w:tr>
        <w:trPr>
          <w:trHeight w:val="112"/>
        </w:trPr>
        <w:tc>
          <w:tcPr>
            <w:tcW w:w="40" w:type="dxa"/>
            <w:vAlign w:val="bottom"/>
            <w:tcBorders>
              <w:right w:val="single" w:sz="8" w:color="auto"/>
            </w:tcBorders>
          </w:tcPr>
          <w:p>
            <w:pPr>
              <w:spacing w:after="0"/>
              <w:rPr>
                <w:sz w:val="9"/>
                <w:szCs w:val="9"/>
                <w:color w:val="auto"/>
              </w:rPr>
            </w:pPr>
          </w:p>
        </w:tc>
        <w:tc>
          <w:tcPr>
            <w:tcW w:w="5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360" w:type="dxa"/>
            <w:vAlign w:val="bottom"/>
            <w:tcBorders>
              <w:bottom w:val="single" w:sz="8" w:color="auto"/>
            </w:tcBorders>
          </w:tcPr>
          <w:p>
            <w:pPr>
              <w:spacing w:after="0"/>
              <w:rPr>
                <w:sz w:val="9"/>
                <w:szCs w:val="9"/>
                <w:color w:val="auto"/>
              </w:rPr>
            </w:pPr>
          </w:p>
        </w:tc>
        <w:tc>
          <w:tcPr>
            <w:tcW w:w="880" w:type="dxa"/>
            <w:vAlign w:val="bottom"/>
            <w:tcBorders>
              <w:bottom w:val="single" w:sz="8" w:color="auto"/>
            </w:tcBorders>
          </w:tcPr>
          <w:p>
            <w:pPr>
              <w:spacing w:after="0"/>
              <w:rPr>
                <w:sz w:val="9"/>
                <w:szCs w:val="9"/>
                <w:color w:val="auto"/>
              </w:rPr>
            </w:pPr>
          </w:p>
        </w:tc>
        <w:tc>
          <w:tcPr>
            <w:tcW w:w="220" w:type="dxa"/>
            <w:vAlign w:val="bottom"/>
            <w:tcBorders>
              <w:bottom w:val="single" w:sz="8" w:color="auto"/>
              <w:right w:val="single" w:sz="8" w:color="auto"/>
            </w:tcBorders>
          </w:tcPr>
          <w:p>
            <w:pPr>
              <w:spacing w:after="0"/>
              <w:rPr>
                <w:sz w:val="9"/>
                <w:szCs w:val="9"/>
                <w:color w:val="auto"/>
              </w:rPr>
            </w:pPr>
          </w:p>
        </w:tc>
        <w:tc>
          <w:tcPr>
            <w:tcW w:w="4520" w:type="dxa"/>
            <w:vAlign w:val="bottom"/>
            <w:tcBorders>
              <w:right w:val="single" w:sz="8" w:color="auto"/>
            </w:tcBorders>
          </w:tcPr>
          <w:p>
            <w:pPr>
              <w:spacing w:after="0"/>
              <w:rPr>
                <w:sz w:val="9"/>
                <w:szCs w:val="9"/>
                <w:color w:val="auto"/>
              </w:rPr>
            </w:pPr>
          </w:p>
        </w:tc>
        <w:tc>
          <w:tcPr>
            <w:tcW w:w="33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04"/>
        </w:trPr>
        <w:tc>
          <w:tcPr>
            <w:tcW w:w="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740" w:type="dxa"/>
            <w:vAlign w:val="bottom"/>
            <w:tcBorders>
              <w:bottom w:val="single" w:sz="8" w:color="auto"/>
            </w:tcBorders>
            <w:gridSpan w:val="2"/>
          </w:tcPr>
          <w:p>
            <w:pPr>
              <w:spacing w:after="0"/>
              <w:rPr>
                <w:sz w:val="24"/>
                <w:szCs w:val="24"/>
                <w:color w:val="auto"/>
              </w:rPr>
            </w:pPr>
          </w:p>
        </w:tc>
        <w:tc>
          <w:tcPr>
            <w:tcW w:w="33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1</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NAME OF REPORTING PERSONS</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Todd J. Kantor</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740" w:type="dxa"/>
            <w:vAlign w:val="bottom"/>
            <w:tcBorders>
              <w:bottom w:val="single" w:sz="8" w:color="auto"/>
            </w:tcBorders>
            <w:gridSpan w:val="2"/>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40" w:type="dxa"/>
            <w:vAlign w:val="bottom"/>
            <w:tcBorders>
              <w:right w:val="single" w:sz="8" w:color="auto"/>
            </w:tcBorders>
            <w:shd w:val="clear" w:color="auto" w:fill="000000"/>
          </w:tcPr>
          <w:p>
            <w:pPr>
              <w:spacing w:after="0"/>
              <w:rPr>
                <w:sz w:val="21"/>
                <w:szCs w:val="21"/>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2</w:t>
            </w:r>
          </w:p>
        </w:tc>
        <w:tc>
          <w:tcPr>
            <w:tcW w:w="320" w:type="dxa"/>
            <w:vAlign w:val="bottom"/>
            <w:tcBorders>
              <w:right w:val="single" w:sz="8" w:color="auto"/>
            </w:tcBorders>
          </w:tcPr>
          <w:p>
            <w:pPr>
              <w:spacing w:after="0"/>
              <w:rPr>
                <w:sz w:val="21"/>
                <w:szCs w:val="21"/>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CHECK THE APPROPRIATE BOX IF A MEMBER OF A GROUP</w:t>
            </w:r>
          </w:p>
        </w:tc>
        <w:tc>
          <w:tcPr>
            <w:tcW w:w="3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vMerge w:val="continue"/>
          </w:tcPr>
          <w:p>
            <w:pPr>
              <w:spacing w:after="0"/>
              <w:rPr>
                <w:sz w:val="18"/>
                <w:szCs w:val="18"/>
                <w:color w:val="auto"/>
              </w:rPr>
            </w:pPr>
          </w:p>
        </w:tc>
        <w:tc>
          <w:tcPr>
            <w:tcW w:w="320" w:type="dxa"/>
            <w:vAlign w:val="bottom"/>
            <w:tcBorders>
              <w:right w:val="single" w:sz="8" w:color="auto"/>
            </w:tcBorders>
          </w:tcPr>
          <w:p>
            <w:pPr>
              <w:spacing w:after="0"/>
              <w:rPr>
                <w:sz w:val="18"/>
                <w:szCs w:val="18"/>
                <w:color w:val="auto"/>
              </w:rPr>
            </w:pPr>
          </w:p>
        </w:tc>
        <w:tc>
          <w:tcPr>
            <w:tcW w:w="1360" w:type="dxa"/>
            <w:vAlign w:val="bottom"/>
          </w:tcPr>
          <w:p>
            <w:pPr>
              <w:ind w:left="40"/>
              <w:spacing w:after="0"/>
              <w:rPr>
                <w:sz w:val="20"/>
                <w:szCs w:val="20"/>
                <w:color w:val="auto"/>
              </w:rPr>
            </w:pPr>
            <w:r>
              <w:rPr>
                <w:rFonts w:ascii="Arial" w:cs="Arial" w:eastAsia="Arial" w:hAnsi="Arial"/>
                <w:sz w:val="18"/>
                <w:szCs w:val="18"/>
                <w:color w:val="auto"/>
              </w:rPr>
              <w:t>(a) o</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520" w:type="dxa"/>
            <w:vAlign w:val="bottom"/>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Borders>
              <w:right w:val="single" w:sz="8" w:color="auto"/>
            </w:tcBorders>
          </w:tcPr>
          <w:p>
            <w:pPr>
              <w:spacing w:after="0"/>
              <w:rPr>
                <w:sz w:val="20"/>
                <w:szCs w:val="20"/>
                <w:color w:val="auto"/>
              </w:rPr>
            </w:pPr>
          </w:p>
        </w:tc>
        <w:tc>
          <w:tcPr>
            <w:tcW w:w="1360" w:type="dxa"/>
            <w:vAlign w:val="bottom"/>
          </w:tcPr>
          <w:p>
            <w:pPr>
              <w:ind w:left="40"/>
              <w:spacing w:after="0"/>
              <w:rPr>
                <w:sz w:val="20"/>
                <w:szCs w:val="20"/>
                <w:color w:val="auto"/>
              </w:rPr>
            </w:pPr>
            <w:r>
              <w:rPr>
                <w:rFonts w:ascii="Arial" w:cs="Arial" w:eastAsia="Arial" w:hAnsi="Arial"/>
                <w:sz w:val="18"/>
                <w:szCs w:val="18"/>
                <w:color w:val="auto"/>
              </w:rPr>
              <w:t>(b) x</w:t>
            </w: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520" w:type="dxa"/>
            <w:vAlign w:val="bottom"/>
          </w:tcPr>
          <w:p>
            <w:pPr>
              <w:spacing w:after="0"/>
              <w:rPr>
                <w:sz w:val="20"/>
                <w:szCs w:val="20"/>
                <w:color w:val="auto"/>
              </w:rPr>
            </w:pPr>
          </w:p>
        </w:tc>
        <w:tc>
          <w:tcPr>
            <w:tcW w:w="3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20" w:type="dxa"/>
            <w:vAlign w:val="bottom"/>
            <w:tcBorders>
              <w:bottom w:val="single" w:sz="8" w:color="auto"/>
            </w:tcBorders>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3</w:t>
            </w:r>
          </w:p>
        </w:tc>
        <w:tc>
          <w:tcPr>
            <w:tcW w:w="320" w:type="dxa"/>
            <w:vAlign w:val="bottom"/>
            <w:tcBorders>
              <w:right w:val="single" w:sz="8" w:color="auto"/>
            </w:tcBorders>
          </w:tcPr>
          <w:p>
            <w:pPr>
              <w:spacing w:after="0"/>
              <w:rPr>
                <w:sz w:val="22"/>
                <w:szCs w:val="22"/>
                <w:color w:val="auto"/>
              </w:rPr>
            </w:pPr>
          </w:p>
        </w:tc>
        <w:tc>
          <w:tcPr>
            <w:tcW w:w="1360" w:type="dxa"/>
            <w:vAlign w:val="bottom"/>
          </w:tcPr>
          <w:p>
            <w:pPr>
              <w:ind w:left="40"/>
              <w:spacing w:after="0"/>
              <w:rPr>
                <w:sz w:val="20"/>
                <w:szCs w:val="20"/>
                <w:color w:val="auto"/>
              </w:rPr>
            </w:pPr>
            <w:r>
              <w:rPr>
                <w:rFonts w:ascii="Arial" w:cs="Arial" w:eastAsia="Arial" w:hAnsi="Arial"/>
                <w:sz w:val="18"/>
                <w:szCs w:val="18"/>
                <w:color w:val="auto"/>
                <w:w w:val="96"/>
              </w:rPr>
              <w:t>SEC USE ONLY</w:t>
            </w:r>
          </w:p>
        </w:tc>
        <w:tc>
          <w:tcPr>
            <w:tcW w:w="8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520" w:type="dxa"/>
            <w:vAlign w:val="bottom"/>
          </w:tcPr>
          <w:p>
            <w:pPr>
              <w:spacing w:after="0"/>
              <w:rPr>
                <w:sz w:val="22"/>
                <w:szCs w:val="22"/>
                <w:color w:val="auto"/>
              </w:rPr>
            </w:pP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4"/>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4740" w:type="dxa"/>
            <w:vAlign w:val="bottom"/>
            <w:tcBorders>
              <w:bottom w:val="single" w:sz="8" w:color="auto"/>
            </w:tcBorders>
            <w:gridSpan w:val="2"/>
          </w:tcPr>
          <w:p>
            <w:pPr>
              <w:spacing w:after="0"/>
              <w:rPr>
                <w:sz w:val="18"/>
                <w:szCs w:val="18"/>
                <w:color w:val="auto"/>
              </w:rPr>
            </w:pPr>
          </w:p>
        </w:tc>
        <w:tc>
          <w:tcPr>
            <w:tcW w:w="33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4</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CITIZENSHIP OR PLACE OF ORGANIZATION</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6980" w:type="dxa"/>
            <w:vAlign w:val="bottom"/>
            <w:gridSpan w:val="4"/>
            <w:vMerge w:val="restart"/>
          </w:tcPr>
          <w:p>
            <w:pPr>
              <w:ind w:left="40"/>
              <w:spacing w:after="0"/>
              <w:rPr>
                <w:sz w:val="20"/>
                <w:szCs w:val="20"/>
                <w:color w:val="auto"/>
              </w:rPr>
            </w:pPr>
            <w:r>
              <w:rPr>
                <w:rFonts w:ascii="Arial" w:cs="Arial" w:eastAsia="Arial" w:hAnsi="Arial"/>
                <w:sz w:val="18"/>
                <w:szCs w:val="18"/>
                <w:color w:val="auto"/>
              </w:rPr>
              <w:t>United States of America</w:t>
            </w: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6980" w:type="dxa"/>
            <w:vAlign w:val="bottom"/>
            <w:gridSpan w:val="4"/>
            <w:vMerge w:val="continue"/>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740" w:type="dxa"/>
            <w:vAlign w:val="bottom"/>
            <w:tcBorders>
              <w:bottom w:val="single" w:sz="8" w:color="auto"/>
            </w:tcBorders>
            <w:gridSpan w:val="2"/>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360" w:type="dxa"/>
            <w:vAlign w:val="bottom"/>
            <w:tcBorders>
              <w:right w:val="single" w:sz="8" w:color="auto"/>
            </w:tcBorders>
          </w:tcPr>
          <w:p>
            <w:pPr>
              <w:spacing w:after="0"/>
              <w:rPr>
                <w:sz w:val="22"/>
                <w:szCs w:val="22"/>
                <w:color w:val="auto"/>
              </w:rPr>
            </w:pP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5</w:t>
            </w:r>
          </w:p>
        </w:tc>
        <w:tc>
          <w:tcPr>
            <w:tcW w:w="4740" w:type="dxa"/>
            <w:vAlign w:val="bottom"/>
            <w:gridSpan w:val="2"/>
          </w:tcPr>
          <w:p>
            <w:pPr>
              <w:ind w:left="40"/>
              <w:spacing w:after="0"/>
              <w:rPr>
                <w:sz w:val="20"/>
                <w:szCs w:val="20"/>
                <w:color w:val="auto"/>
              </w:rPr>
            </w:pPr>
            <w:r>
              <w:rPr>
                <w:rFonts w:ascii="Arial" w:cs="Arial" w:eastAsia="Arial" w:hAnsi="Arial"/>
                <w:sz w:val="18"/>
                <w:szCs w:val="18"/>
                <w:color w:val="auto"/>
              </w:rPr>
              <w:t>SOLE VOTING POWER</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36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vMerge w:val="continue"/>
          </w:tcPr>
          <w:p>
            <w:pPr>
              <w:spacing w:after="0"/>
              <w:rPr>
                <w:sz w:val="23"/>
                <w:szCs w:val="23"/>
                <w:color w:val="auto"/>
              </w:rPr>
            </w:pPr>
          </w:p>
        </w:tc>
        <w:tc>
          <w:tcPr>
            <w:tcW w:w="220" w:type="dxa"/>
            <w:vAlign w:val="bottom"/>
            <w:vMerge w:val="restart"/>
          </w:tcPr>
          <w:p>
            <w:pPr>
              <w:ind w:left="40"/>
              <w:spacing w:after="0"/>
              <w:rPr>
                <w:sz w:val="20"/>
                <w:szCs w:val="20"/>
                <w:color w:val="auto"/>
              </w:rPr>
            </w:pPr>
            <w:r>
              <w:rPr>
                <w:rFonts w:ascii="Arial" w:cs="Arial" w:eastAsia="Arial" w:hAnsi="Arial"/>
                <w:sz w:val="18"/>
                <w:szCs w:val="18"/>
                <w:color w:val="auto"/>
              </w:rPr>
              <w:t>0</w:t>
            </w: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1680" w:type="dxa"/>
            <w:vAlign w:val="bottom"/>
            <w:tcBorders>
              <w:right w:val="single" w:sz="8" w:color="auto"/>
            </w:tcBorders>
            <w:gridSpan w:val="2"/>
            <w:vMerge w:val="restart"/>
          </w:tcPr>
          <w:p>
            <w:pPr>
              <w:jc w:val="center"/>
              <w:ind w:right="490"/>
              <w:spacing w:after="0"/>
              <w:rPr>
                <w:sz w:val="20"/>
                <w:szCs w:val="20"/>
                <w:color w:val="auto"/>
              </w:rPr>
            </w:pPr>
            <w:r>
              <w:rPr>
                <w:rFonts w:ascii="Arial" w:cs="Arial" w:eastAsia="Arial" w:hAnsi="Arial"/>
                <w:sz w:val="18"/>
                <w:szCs w:val="18"/>
                <w:color w:val="auto"/>
                <w:w w:val="98"/>
              </w:rPr>
              <w:t>NUMBER OF</w:t>
            </w:r>
          </w:p>
        </w:tc>
        <w:tc>
          <w:tcPr>
            <w:tcW w:w="880" w:type="dxa"/>
            <w:vAlign w:val="bottom"/>
            <w:tcBorders>
              <w:right w:val="single" w:sz="8" w:color="auto"/>
            </w:tcBorders>
          </w:tcPr>
          <w:p>
            <w:pPr>
              <w:spacing w:after="0"/>
              <w:rPr>
                <w:sz w:val="14"/>
                <w:szCs w:val="14"/>
                <w:color w:val="auto"/>
              </w:rPr>
            </w:pPr>
          </w:p>
        </w:tc>
        <w:tc>
          <w:tcPr>
            <w:tcW w:w="220" w:type="dxa"/>
            <w:vAlign w:val="bottom"/>
            <w:vMerge w:val="continue"/>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Pr>
          <w:p>
            <w:pPr>
              <w:spacing w:after="0"/>
              <w:rPr>
                <w:sz w:val="4"/>
                <w:szCs w:val="4"/>
                <w:color w:val="auto"/>
              </w:rPr>
            </w:pPr>
          </w:p>
        </w:tc>
        <w:tc>
          <w:tcPr>
            <w:tcW w:w="1680" w:type="dxa"/>
            <w:vAlign w:val="bottom"/>
            <w:tcBorders>
              <w:right w:val="single" w:sz="8" w:color="auto"/>
            </w:tcBorders>
            <w:gridSpan w:val="2"/>
            <w:vMerge w:val="continue"/>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20" w:type="dxa"/>
            <w:vAlign w:val="bottom"/>
            <w:tcBorders>
              <w:bottom w:val="single" w:sz="8" w:color="auto"/>
            </w:tcBorders>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shd w:val="clear" w:color="auto" w:fill="000000"/>
          </w:tcPr>
          <w:p>
            <w:pPr>
              <w:spacing w:after="0"/>
              <w:rPr>
                <w:sz w:val="6"/>
                <w:szCs w:val="6"/>
                <w:color w:val="auto"/>
              </w:rPr>
            </w:pPr>
          </w:p>
        </w:tc>
        <w:tc>
          <w:tcPr>
            <w:tcW w:w="560" w:type="dxa"/>
            <w:vAlign w:val="bottom"/>
          </w:tcPr>
          <w:p>
            <w:pPr>
              <w:spacing w:after="0"/>
              <w:rPr>
                <w:sz w:val="6"/>
                <w:szCs w:val="6"/>
                <w:color w:val="auto"/>
              </w:rPr>
            </w:pPr>
          </w:p>
        </w:tc>
        <w:tc>
          <w:tcPr>
            <w:tcW w:w="1680" w:type="dxa"/>
            <w:vAlign w:val="bottom"/>
            <w:tcBorders>
              <w:right w:val="single" w:sz="8" w:color="auto"/>
            </w:tcBorders>
            <w:gridSpan w:val="2"/>
            <w:vMerge w:val="continue"/>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33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tcPr>
          <w:p>
            <w:pPr>
              <w:spacing w:after="0"/>
              <w:rPr>
                <w:sz w:val="18"/>
                <w:szCs w:val="18"/>
                <w:color w:val="auto"/>
              </w:rPr>
            </w:pPr>
          </w:p>
        </w:tc>
        <w:tc>
          <w:tcPr>
            <w:tcW w:w="1680" w:type="dxa"/>
            <w:vAlign w:val="bottom"/>
            <w:tcBorders>
              <w:right w:val="single" w:sz="8" w:color="auto"/>
            </w:tcBorders>
            <w:gridSpan w:val="2"/>
          </w:tcPr>
          <w:p>
            <w:pPr>
              <w:jc w:val="center"/>
              <w:ind w:right="490"/>
              <w:spacing w:after="0"/>
              <w:rPr>
                <w:sz w:val="20"/>
                <w:szCs w:val="20"/>
                <w:color w:val="auto"/>
              </w:rPr>
            </w:pPr>
            <w:r>
              <w:rPr>
                <w:rFonts w:ascii="Arial" w:cs="Arial" w:eastAsia="Arial" w:hAnsi="Arial"/>
                <w:sz w:val="18"/>
                <w:szCs w:val="18"/>
                <w:color w:val="auto"/>
                <w:w w:val="94"/>
              </w:rPr>
              <w:t>SHARES</w:t>
            </w: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6</w:t>
            </w:r>
          </w:p>
        </w:tc>
        <w:tc>
          <w:tcPr>
            <w:tcW w:w="4740" w:type="dxa"/>
            <w:vAlign w:val="bottom"/>
            <w:gridSpan w:val="2"/>
            <w:vMerge w:val="continue"/>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2240" w:type="dxa"/>
            <w:vAlign w:val="bottom"/>
            <w:tcBorders>
              <w:right w:val="single" w:sz="8" w:color="auto"/>
            </w:tcBorders>
            <w:gridSpan w:val="3"/>
          </w:tcPr>
          <w:p>
            <w:pPr>
              <w:jc w:val="center"/>
              <w:spacing w:after="0"/>
              <w:rPr>
                <w:sz w:val="20"/>
                <w:szCs w:val="20"/>
                <w:color w:val="auto"/>
              </w:rPr>
            </w:pPr>
            <w:r>
              <w:rPr>
                <w:rFonts w:ascii="Arial" w:cs="Arial" w:eastAsia="Arial" w:hAnsi="Arial"/>
                <w:sz w:val="18"/>
                <w:szCs w:val="18"/>
                <w:color w:val="auto"/>
                <w:w w:val="99"/>
              </w:rPr>
              <w:t>BENEFICIALLY</w:t>
            </w:r>
          </w:p>
        </w:tc>
        <w:tc>
          <w:tcPr>
            <w:tcW w:w="880" w:type="dxa"/>
            <w:vAlign w:val="bottom"/>
            <w:tcBorders>
              <w:right w:val="single" w:sz="8" w:color="auto"/>
            </w:tcBorders>
            <w:vMerge w:val="continue"/>
          </w:tcPr>
          <w:p>
            <w:pPr>
              <w:spacing w:after="0"/>
              <w:rPr>
                <w:sz w:val="18"/>
                <w:szCs w:val="18"/>
                <w:color w:val="auto"/>
              </w:rPr>
            </w:pP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2,195,101**</w:t>
            </w: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40" w:type="dxa"/>
            <w:vAlign w:val="bottom"/>
            <w:tcBorders>
              <w:bottom w:val="single" w:sz="8" w:color="auto"/>
              <w:right w:val="single" w:sz="8" w:color="auto"/>
            </w:tcBorders>
            <w:shd w:val="clear" w:color="auto" w:fill="000000"/>
          </w:tcPr>
          <w:p>
            <w:pPr>
              <w:spacing w:after="0"/>
              <w:rPr>
                <w:sz w:val="19"/>
                <w:szCs w:val="19"/>
                <w:color w:val="auto"/>
              </w:rPr>
            </w:pPr>
          </w:p>
        </w:tc>
        <w:tc>
          <w:tcPr>
            <w:tcW w:w="560" w:type="dxa"/>
            <w:vAlign w:val="bottom"/>
          </w:tcPr>
          <w:p>
            <w:pPr>
              <w:spacing w:after="0"/>
              <w:rPr>
                <w:sz w:val="19"/>
                <w:szCs w:val="19"/>
                <w:color w:val="auto"/>
              </w:rPr>
            </w:pPr>
          </w:p>
        </w:tc>
        <w:tc>
          <w:tcPr>
            <w:tcW w:w="1680" w:type="dxa"/>
            <w:vAlign w:val="bottom"/>
            <w:tcBorders>
              <w:right w:val="single" w:sz="8" w:color="auto"/>
            </w:tcBorders>
            <w:gridSpan w:val="2"/>
          </w:tcPr>
          <w:p>
            <w:pPr>
              <w:jc w:val="center"/>
              <w:ind w:right="490"/>
              <w:spacing w:after="0"/>
              <w:rPr>
                <w:sz w:val="20"/>
                <w:szCs w:val="20"/>
                <w:color w:val="auto"/>
              </w:rPr>
            </w:pPr>
            <w:r>
              <w:rPr>
                <w:rFonts w:ascii="Arial" w:cs="Arial" w:eastAsia="Arial" w:hAnsi="Arial"/>
                <w:sz w:val="18"/>
                <w:szCs w:val="18"/>
                <w:color w:val="auto"/>
                <w:w w:val="99"/>
              </w:rPr>
              <w:t>OWNED BY</w:t>
            </w:r>
          </w:p>
        </w:tc>
        <w:tc>
          <w:tcPr>
            <w:tcW w:w="880" w:type="dxa"/>
            <w:vAlign w:val="bottom"/>
            <w:tcBorders>
              <w:bottom w:val="single" w:sz="8" w:color="auto"/>
              <w:right w:val="single" w:sz="8" w:color="auto"/>
            </w:tcBorders>
          </w:tcPr>
          <w:p>
            <w:pPr>
              <w:spacing w:after="0"/>
              <w:rPr>
                <w:sz w:val="19"/>
                <w:szCs w:val="19"/>
                <w:color w:val="auto"/>
              </w:rPr>
            </w:pPr>
          </w:p>
        </w:tc>
        <w:tc>
          <w:tcPr>
            <w:tcW w:w="4740" w:type="dxa"/>
            <w:vAlign w:val="bottom"/>
            <w:tcBorders>
              <w:bottom w:val="single" w:sz="8" w:color="auto"/>
            </w:tcBorders>
            <w:gridSpan w:val="2"/>
            <w:vMerge w:val="continue"/>
          </w:tcPr>
          <w:p>
            <w:pPr>
              <w:spacing w:after="0"/>
              <w:rPr>
                <w:sz w:val="19"/>
                <w:szCs w:val="19"/>
                <w:color w:val="auto"/>
              </w:rPr>
            </w:pPr>
          </w:p>
        </w:tc>
        <w:tc>
          <w:tcPr>
            <w:tcW w:w="33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40" w:type="dxa"/>
            <w:vAlign w:val="bottom"/>
            <w:tcBorders>
              <w:right w:val="single" w:sz="8" w:color="auto"/>
            </w:tcBorders>
            <w:shd w:val="clear" w:color="auto" w:fill="000000"/>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60" w:type="dxa"/>
            <w:vAlign w:val="bottom"/>
            <w:tcBorders>
              <w:right w:val="single" w:sz="8" w:color="auto"/>
            </w:tcBorders>
          </w:tcPr>
          <w:p>
            <w:pPr>
              <w:jc w:val="center"/>
              <w:ind w:right="790"/>
              <w:spacing w:after="0" w:line="202" w:lineRule="exact"/>
              <w:rPr>
                <w:sz w:val="20"/>
                <w:szCs w:val="20"/>
                <w:color w:val="auto"/>
              </w:rPr>
            </w:pPr>
            <w:r>
              <w:rPr>
                <w:rFonts w:ascii="Arial" w:cs="Arial" w:eastAsia="Arial" w:hAnsi="Arial"/>
                <w:sz w:val="18"/>
                <w:szCs w:val="18"/>
                <w:color w:val="auto"/>
                <w:w w:val="95"/>
              </w:rPr>
              <w:t>EACH</w:t>
            </w: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7</w:t>
            </w:r>
          </w:p>
        </w:tc>
        <w:tc>
          <w:tcPr>
            <w:tcW w:w="4740" w:type="dxa"/>
            <w:vAlign w:val="bottom"/>
            <w:gridSpan w:val="2"/>
          </w:tcPr>
          <w:p>
            <w:pPr>
              <w:ind w:left="40"/>
              <w:spacing w:after="0" w:line="202" w:lineRule="exact"/>
              <w:rPr>
                <w:sz w:val="20"/>
                <w:szCs w:val="20"/>
                <w:color w:val="auto"/>
              </w:rPr>
            </w:pPr>
            <w:r>
              <w:rPr>
                <w:rFonts w:ascii="Arial" w:cs="Arial" w:eastAsia="Arial" w:hAnsi="Arial"/>
                <w:sz w:val="18"/>
                <w:szCs w:val="18"/>
                <w:color w:val="auto"/>
              </w:rPr>
              <w:t>SOLE DISPOSITIVE POWER</w:t>
            </w:r>
          </w:p>
        </w:tc>
        <w:tc>
          <w:tcPr>
            <w:tcW w:w="33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tcPr>
          <w:p>
            <w:pPr>
              <w:spacing w:after="0"/>
              <w:rPr>
                <w:sz w:val="18"/>
                <w:szCs w:val="18"/>
                <w:color w:val="auto"/>
              </w:rPr>
            </w:pPr>
          </w:p>
        </w:tc>
        <w:tc>
          <w:tcPr>
            <w:tcW w:w="1680" w:type="dxa"/>
            <w:vAlign w:val="bottom"/>
            <w:tcBorders>
              <w:right w:val="single" w:sz="8" w:color="auto"/>
            </w:tcBorders>
            <w:gridSpan w:val="2"/>
          </w:tcPr>
          <w:p>
            <w:pPr>
              <w:jc w:val="center"/>
              <w:ind w:right="510"/>
              <w:spacing w:after="0"/>
              <w:rPr>
                <w:sz w:val="20"/>
                <w:szCs w:val="20"/>
                <w:color w:val="auto"/>
              </w:rPr>
            </w:pPr>
            <w:r>
              <w:rPr>
                <w:rFonts w:ascii="Arial" w:cs="Arial" w:eastAsia="Arial" w:hAnsi="Arial"/>
                <w:sz w:val="18"/>
                <w:szCs w:val="18"/>
                <w:color w:val="auto"/>
                <w:w w:val="93"/>
              </w:rPr>
              <w:t>REPORTING</w:t>
            </w:r>
          </w:p>
        </w:tc>
        <w:tc>
          <w:tcPr>
            <w:tcW w:w="880" w:type="dxa"/>
            <w:vAlign w:val="bottom"/>
            <w:tcBorders>
              <w:right w:val="single" w:sz="8" w:color="auto"/>
            </w:tcBorders>
            <w:vMerge w:val="continue"/>
          </w:tcPr>
          <w:p>
            <w:pPr>
              <w:spacing w:after="0"/>
              <w:rPr>
                <w:sz w:val="18"/>
                <w:szCs w:val="18"/>
                <w:color w:val="auto"/>
              </w:rPr>
            </w:pPr>
          </w:p>
        </w:tc>
        <w:tc>
          <w:tcPr>
            <w:tcW w:w="220" w:type="dxa"/>
            <w:vAlign w:val="bottom"/>
          </w:tcPr>
          <w:p>
            <w:pPr>
              <w:spacing w:after="0"/>
              <w:rPr>
                <w:sz w:val="18"/>
                <w:szCs w:val="18"/>
                <w:color w:val="auto"/>
              </w:rPr>
            </w:pPr>
          </w:p>
        </w:tc>
        <w:tc>
          <w:tcPr>
            <w:tcW w:w="4520" w:type="dxa"/>
            <w:vAlign w:val="bottom"/>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40" w:type="dxa"/>
            <w:vAlign w:val="bottom"/>
            <w:tcBorders>
              <w:right w:val="single" w:sz="8" w:color="auto"/>
            </w:tcBorders>
            <w:shd w:val="clear" w:color="auto" w:fill="000000"/>
          </w:tcPr>
          <w:p>
            <w:pPr>
              <w:spacing w:after="0"/>
              <w:rPr>
                <w:sz w:val="18"/>
                <w:szCs w:val="18"/>
                <w:color w:val="auto"/>
              </w:rPr>
            </w:pPr>
          </w:p>
        </w:tc>
        <w:tc>
          <w:tcPr>
            <w:tcW w:w="560" w:type="dxa"/>
            <w:vAlign w:val="bottom"/>
          </w:tcPr>
          <w:p>
            <w:pPr>
              <w:spacing w:after="0"/>
              <w:rPr>
                <w:sz w:val="18"/>
                <w:szCs w:val="18"/>
                <w:color w:val="auto"/>
              </w:rPr>
            </w:pPr>
          </w:p>
        </w:tc>
        <w:tc>
          <w:tcPr>
            <w:tcW w:w="1680" w:type="dxa"/>
            <w:vAlign w:val="bottom"/>
            <w:tcBorders>
              <w:right w:val="single" w:sz="8" w:color="auto"/>
            </w:tcBorders>
            <w:gridSpan w:val="2"/>
          </w:tcPr>
          <w:p>
            <w:pPr>
              <w:jc w:val="center"/>
              <w:ind w:right="490"/>
              <w:spacing w:after="0"/>
              <w:rPr>
                <w:sz w:val="20"/>
                <w:szCs w:val="20"/>
                <w:color w:val="auto"/>
              </w:rPr>
            </w:pPr>
            <w:r>
              <w:rPr>
                <w:rFonts w:ascii="Arial" w:cs="Arial" w:eastAsia="Arial" w:hAnsi="Arial"/>
                <w:sz w:val="18"/>
                <w:szCs w:val="18"/>
                <w:color w:val="auto"/>
                <w:w w:val="92"/>
              </w:rPr>
              <w:t>PERSON</w:t>
            </w:r>
          </w:p>
        </w:tc>
        <w:tc>
          <w:tcPr>
            <w:tcW w:w="880" w:type="dxa"/>
            <w:vAlign w:val="bottom"/>
            <w:tcBorders>
              <w:right w:val="single" w:sz="8" w:color="auto"/>
            </w:tcBorders>
          </w:tcPr>
          <w:p>
            <w:pPr>
              <w:spacing w:after="0"/>
              <w:rPr>
                <w:sz w:val="18"/>
                <w:szCs w:val="18"/>
                <w:color w:val="auto"/>
              </w:rPr>
            </w:pPr>
          </w:p>
        </w:tc>
        <w:tc>
          <w:tcPr>
            <w:tcW w:w="220" w:type="dxa"/>
            <w:vAlign w:val="bottom"/>
          </w:tcPr>
          <w:p>
            <w:pPr>
              <w:ind w:left="40"/>
              <w:spacing w:after="0"/>
              <w:rPr>
                <w:sz w:val="20"/>
                <w:szCs w:val="20"/>
                <w:color w:val="auto"/>
              </w:rPr>
            </w:pPr>
            <w:r>
              <w:rPr>
                <w:rFonts w:ascii="Arial" w:cs="Arial" w:eastAsia="Arial" w:hAnsi="Arial"/>
                <w:sz w:val="18"/>
                <w:szCs w:val="18"/>
                <w:color w:val="auto"/>
              </w:rPr>
              <w:t>0</w:t>
            </w:r>
          </w:p>
        </w:tc>
        <w:tc>
          <w:tcPr>
            <w:tcW w:w="4520" w:type="dxa"/>
            <w:vAlign w:val="bottom"/>
          </w:tcPr>
          <w:p>
            <w:pPr>
              <w:spacing w:after="0"/>
              <w:rPr>
                <w:sz w:val="18"/>
                <w:szCs w:val="18"/>
                <w:color w:val="auto"/>
              </w:rPr>
            </w:pPr>
          </w:p>
        </w:tc>
        <w:tc>
          <w:tcPr>
            <w:tcW w:w="33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2"/>
        </w:trPr>
        <w:tc>
          <w:tcPr>
            <w:tcW w:w="40" w:type="dxa"/>
            <w:vAlign w:val="bottom"/>
            <w:tcBorders>
              <w:bottom w:val="single" w:sz="8" w:color="auto"/>
              <w:right w:val="single" w:sz="8" w:color="auto"/>
            </w:tcBorders>
            <w:shd w:val="clear" w:color="auto" w:fill="000000"/>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360" w:type="dxa"/>
            <w:vAlign w:val="bottom"/>
            <w:tcBorders>
              <w:right w:val="single" w:sz="8" w:color="auto"/>
            </w:tcBorders>
            <w:vMerge w:val="restart"/>
          </w:tcPr>
          <w:p>
            <w:pPr>
              <w:jc w:val="center"/>
              <w:ind w:right="810"/>
              <w:spacing w:after="0"/>
              <w:rPr>
                <w:sz w:val="20"/>
                <w:szCs w:val="20"/>
                <w:color w:val="auto"/>
              </w:rPr>
            </w:pPr>
            <w:r>
              <w:rPr>
                <w:rFonts w:ascii="Arial" w:cs="Arial" w:eastAsia="Arial" w:hAnsi="Arial"/>
                <w:sz w:val="18"/>
                <w:szCs w:val="18"/>
                <w:color w:val="auto"/>
                <w:w w:val="99"/>
              </w:rPr>
              <w:t>WITH</w:t>
            </w:r>
          </w:p>
        </w:tc>
        <w:tc>
          <w:tcPr>
            <w:tcW w:w="880" w:type="dxa"/>
            <w:vAlign w:val="bottom"/>
            <w:tcBorders>
              <w:bottom w:val="single" w:sz="8" w:color="auto"/>
              <w:right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4520" w:type="dxa"/>
            <w:vAlign w:val="bottom"/>
            <w:tcBorders>
              <w:bottom w:val="single" w:sz="8" w:color="auto"/>
            </w:tcBorders>
          </w:tcPr>
          <w:p>
            <w:pPr>
              <w:spacing w:after="0"/>
              <w:rPr>
                <w:sz w:val="8"/>
                <w:szCs w:val="8"/>
                <w:color w:val="auto"/>
              </w:rPr>
            </w:pPr>
          </w:p>
        </w:tc>
        <w:tc>
          <w:tcPr>
            <w:tcW w:w="33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40" w:type="dxa"/>
            <w:vAlign w:val="bottom"/>
            <w:tcBorders>
              <w:right w:val="single" w:sz="8" w:color="auto"/>
            </w:tcBorders>
            <w:shd w:val="clear" w:color="auto" w:fill="000000"/>
          </w:tcPr>
          <w:p>
            <w:pPr>
              <w:spacing w:after="0"/>
              <w:rPr>
                <w:sz w:val="9"/>
                <w:szCs w:val="9"/>
                <w:color w:val="auto"/>
              </w:rPr>
            </w:pPr>
          </w:p>
        </w:tc>
        <w:tc>
          <w:tcPr>
            <w:tcW w:w="5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360" w:type="dxa"/>
            <w:vAlign w:val="bottom"/>
            <w:tcBorders>
              <w:right w:val="single" w:sz="8" w:color="auto"/>
            </w:tcBorders>
            <w:vMerge w:val="continue"/>
          </w:tcPr>
          <w:p>
            <w:pPr>
              <w:spacing w:after="0"/>
              <w:rPr>
                <w:sz w:val="9"/>
                <w:szCs w:val="9"/>
                <w:color w:val="auto"/>
              </w:rPr>
            </w:pPr>
          </w:p>
        </w:tc>
        <w:tc>
          <w:tcPr>
            <w:tcW w:w="880" w:type="dxa"/>
            <w:vAlign w:val="bottom"/>
            <w:tcBorders>
              <w:right w:val="single" w:sz="8" w:color="auto"/>
            </w:tcBorders>
            <w:vMerge w:val="restart"/>
          </w:tcPr>
          <w:p>
            <w:pPr>
              <w:jc w:val="right"/>
              <w:ind w:right="254"/>
              <w:spacing w:after="0"/>
              <w:rPr>
                <w:sz w:val="20"/>
                <w:szCs w:val="20"/>
                <w:color w:val="auto"/>
              </w:rPr>
            </w:pPr>
            <w:r>
              <w:rPr>
                <w:rFonts w:ascii="Arial" w:cs="Arial" w:eastAsia="Arial" w:hAnsi="Arial"/>
                <w:sz w:val="25"/>
                <w:szCs w:val="25"/>
                <w:color w:val="auto"/>
              </w:rPr>
              <w:t>8</w:t>
            </w: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DISPOSITIVE POWER</w:t>
            </w:r>
          </w:p>
        </w:tc>
        <w:tc>
          <w:tcPr>
            <w:tcW w:w="33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40" w:type="dxa"/>
            <w:vAlign w:val="bottom"/>
            <w:tcBorders>
              <w:right w:val="single" w:sz="8" w:color="auto"/>
            </w:tcBorders>
            <w:shd w:val="clear" w:color="auto" w:fill="000000"/>
          </w:tcPr>
          <w:p>
            <w:pPr>
              <w:spacing w:after="0"/>
              <w:rPr>
                <w:sz w:val="12"/>
                <w:szCs w:val="12"/>
                <w:color w:val="auto"/>
              </w:rPr>
            </w:pPr>
          </w:p>
        </w:tc>
        <w:tc>
          <w:tcPr>
            <w:tcW w:w="5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360" w:type="dxa"/>
            <w:vAlign w:val="bottom"/>
            <w:tcBorders>
              <w:right w:val="single" w:sz="8" w:color="auto"/>
            </w:tcBorders>
          </w:tcPr>
          <w:p>
            <w:pPr>
              <w:spacing w:after="0"/>
              <w:rPr>
                <w:sz w:val="12"/>
                <w:szCs w:val="12"/>
                <w:color w:val="auto"/>
              </w:rPr>
            </w:pPr>
          </w:p>
        </w:tc>
        <w:tc>
          <w:tcPr>
            <w:tcW w:w="880" w:type="dxa"/>
            <w:vAlign w:val="bottom"/>
            <w:tcBorders>
              <w:right w:val="single" w:sz="8" w:color="auto"/>
            </w:tcBorders>
            <w:vMerge w:val="continue"/>
          </w:tcPr>
          <w:p>
            <w:pPr>
              <w:spacing w:after="0"/>
              <w:rPr>
                <w:sz w:val="12"/>
                <w:szCs w:val="12"/>
                <w:color w:val="auto"/>
              </w:rPr>
            </w:pPr>
          </w:p>
        </w:tc>
        <w:tc>
          <w:tcPr>
            <w:tcW w:w="4740" w:type="dxa"/>
            <w:vAlign w:val="bottom"/>
            <w:gridSpan w:val="2"/>
            <w:vMerge w:val="continue"/>
          </w:tcPr>
          <w:p>
            <w:pPr>
              <w:spacing w:after="0"/>
              <w:rPr>
                <w:sz w:val="12"/>
                <w:szCs w:val="12"/>
                <w:color w:val="auto"/>
              </w:rPr>
            </w:pPr>
          </w:p>
        </w:tc>
        <w:tc>
          <w:tcPr>
            <w:tcW w:w="33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36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vMerge w:val="continue"/>
          </w:tcPr>
          <w:p>
            <w:pPr>
              <w:spacing w:after="0"/>
              <w:rPr>
                <w:sz w:val="23"/>
                <w:szCs w:val="23"/>
                <w:color w:val="auto"/>
              </w:rPr>
            </w:pPr>
          </w:p>
        </w:tc>
        <w:tc>
          <w:tcPr>
            <w:tcW w:w="4740" w:type="dxa"/>
            <w:vAlign w:val="bottom"/>
            <w:gridSpan w:val="2"/>
            <w:vMerge w:val="restart"/>
          </w:tcPr>
          <w:p>
            <w:pPr>
              <w:ind w:left="40"/>
              <w:spacing w:after="0"/>
              <w:rPr>
                <w:sz w:val="20"/>
                <w:szCs w:val="20"/>
                <w:color w:val="auto"/>
              </w:rPr>
            </w:pPr>
            <w:r>
              <w:rPr>
                <w:rFonts w:ascii="Arial" w:cs="Arial" w:eastAsia="Arial" w:hAnsi="Arial"/>
                <w:sz w:val="18"/>
                <w:szCs w:val="18"/>
                <w:color w:val="auto"/>
              </w:rPr>
              <w:t>2,195,101**</w:t>
            </w: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60" w:type="dxa"/>
            <w:vAlign w:val="bottom"/>
            <w:tcBorders>
              <w:right w:val="single" w:sz="8" w:color="auto"/>
            </w:tcBorders>
          </w:tcPr>
          <w:p>
            <w:pPr>
              <w:spacing w:after="0"/>
              <w:rPr>
                <w:sz w:val="14"/>
                <w:szCs w:val="14"/>
                <w:color w:val="auto"/>
              </w:rPr>
            </w:pPr>
          </w:p>
        </w:tc>
        <w:tc>
          <w:tcPr>
            <w:tcW w:w="880" w:type="dxa"/>
            <w:vAlign w:val="bottom"/>
            <w:tcBorders>
              <w:right w:val="single" w:sz="8" w:color="auto"/>
            </w:tcBorders>
          </w:tcPr>
          <w:p>
            <w:pPr>
              <w:spacing w:after="0"/>
              <w:rPr>
                <w:sz w:val="14"/>
                <w:szCs w:val="14"/>
                <w:color w:val="auto"/>
              </w:rPr>
            </w:pPr>
          </w:p>
        </w:tc>
        <w:tc>
          <w:tcPr>
            <w:tcW w:w="4740" w:type="dxa"/>
            <w:vAlign w:val="bottom"/>
            <w:gridSpan w:val="2"/>
            <w:vMerge w:val="continue"/>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4740" w:type="dxa"/>
            <w:vAlign w:val="bottom"/>
            <w:tcBorders>
              <w:bottom w:val="single" w:sz="8" w:color="auto"/>
            </w:tcBorders>
            <w:gridSpan w:val="2"/>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5"/>
              </w:rPr>
              <w:t>9</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AGGREGATE AMOUNT BENEFICIALLY OWNED BY EACH REPORTING PERSON</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2,195,101**</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6980" w:type="dxa"/>
            <w:vAlign w:val="bottom"/>
            <w:tcBorders>
              <w:bottom w:val="single" w:sz="8" w:color="auto"/>
            </w:tcBorders>
            <w:gridSpan w:val="4"/>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6"/>
              </w:rPr>
              <w:t>10</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w w:val="99"/>
              </w:rPr>
              <w:t>CHECK IF THE AGGREGATE AMOUNT IN ROW (9) EXCLUDES CERTAIN SHARES</w:t>
            </w:r>
          </w:p>
        </w:tc>
        <w:tc>
          <w:tcPr>
            <w:tcW w:w="3360" w:type="dxa"/>
            <w:vAlign w:val="bottom"/>
            <w:tcBorders>
              <w:right w:val="single" w:sz="8" w:color="auto"/>
            </w:tcBorders>
          </w:tcPr>
          <w:p>
            <w:pPr>
              <w:ind w:left="296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5"/>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6980" w:type="dxa"/>
            <w:vAlign w:val="bottom"/>
            <w:tcBorders>
              <w:bottom w:val="single" w:sz="8" w:color="auto"/>
            </w:tcBorders>
            <w:gridSpan w:val="4"/>
          </w:tcPr>
          <w:p>
            <w:pPr>
              <w:spacing w:after="0"/>
              <w:rPr>
                <w:sz w:val="18"/>
                <w:szCs w:val="18"/>
                <w:color w:val="auto"/>
              </w:rPr>
            </w:pPr>
          </w:p>
        </w:tc>
        <w:tc>
          <w:tcPr>
            <w:tcW w:w="33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6"/>
              </w:rPr>
              <w:t>11</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PERCENT OF CLASS REPRESENTED BY AMOUNT IN ROW (9)</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1.84%</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6980" w:type="dxa"/>
            <w:vAlign w:val="bottom"/>
            <w:tcBorders>
              <w:bottom w:val="single" w:sz="8" w:color="auto"/>
            </w:tcBorders>
            <w:gridSpan w:val="4"/>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vMerge w:val="restart"/>
          </w:tcPr>
          <w:p>
            <w:pPr>
              <w:jc w:val="center"/>
              <w:ind w:left="161"/>
              <w:spacing w:after="0"/>
              <w:rPr>
                <w:sz w:val="20"/>
                <w:szCs w:val="20"/>
                <w:color w:val="auto"/>
              </w:rPr>
            </w:pPr>
            <w:r>
              <w:rPr>
                <w:rFonts w:ascii="Arial" w:cs="Arial" w:eastAsia="Arial" w:hAnsi="Arial"/>
                <w:sz w:val="25"/>
                <w:szCs w:val="25"/>
                <w:color w:val="auto"/>
                <w:w w:val="86"/>
              </w:rPr>
              <w:t>12</w:t>
            </w:r>
          </w:p>
        </w:tc>
        <w:tc>
          <w:tcPr>
            <w:tcW w:w="320" w:type="dxa"/>
            <w:vAlign w:val="bottom"/>
            <w:tcBorders>
              <w:right w:val="single" w:sz="8" w:color="auto"/>
            </w:tcBorders>
          </w:tcPr>
          <w:p>
            <w:pPr>
              <w:spacing w:after="0"/>
              <w:rPr>
                <w:sz w:val="22"/>
                <w:szCs w:val="22"/>
                <w:color w:val="auto"/>
              </w:rPr>
            </w:pPr>
          </w:p>
        </w:tc>
        <w:tc>
          <w:tcPr>
            <w:tcW w:w="6980" w:type="dxa"/>
            <w:vAlign w:val="bottom"/>
            <w:gridSpan w:val="4"/>
          </w:tcPr>
          <w:p>
            <w:pPr>
              <w:ind w:left="40"/>
              <w:spacing w:after="0"/>
              <w:rPr>
                <w:sz w:val="20"/>
                <w:szCs w:val="20"/>
                <w:color w:val="auto"/>
              </w:rPr>
            </w:pPr>
            <w:r>
              <w:rPr>
                <w:rFonts w:ascii="Arial" w:cs="Arial" w:eastAsia="Arial" w:hAnsi="Arial"/>
                <w:sz w:val="18"/>
                <w:szCs w:val="18"/>
                <w:color w:val="auto"/>
              </w:rPr>
              <w:t>TYPE OF REPORTING PERSON</w:t>
            </w: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60" w:type="dxa"/>
            <w:vAlign w:val="bottom"/>
            <w:vMerge w:val="continue"/>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360" w:type="dxa"/>
            <w:vAlign w:val="bottom"/>
            <w:vMerge w:val="restart"/>
          </w:tcPr>
          <w:p>
            <w:pPr>
              <w:ind w:left="40"/>
              <w:spacing w:after="0"/>
              <w:rPr>
                <w:sz w:val="20"/>
                <w:szCs w:val="20"/>
                <w:color w:val="auto"/>
              </w:rPr>
            </w:pPr>
            <w:r>
              <w:rPr>
                <w:rFonts w:ascii="Arial" w:cs="Arial" w:eastAsia="Arial" w:hAnsi="Arial"/>
                <w:sz w:val="18"/>
                <w:szCs w:val="18"/>
                <w:color w:val="auto"/>
              </w:rPr>
              <w:t>IN, HC</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36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33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880" w:type="dxa"/>
            <w:vAlign w:val="bottom"/>
            <w:tcBorders>
              <w:bottom w:val="single" w:sz="8" w:color="auto"/>
              <w:right w:val="single" w:sz="8" w:color="auto"/>
            </w:tcBorders>
            <w:gridSpan w:val="2"/>
          </w:tcPr>
          <w:p>
            <w:pPr>
              <w:spacing w:after="0"/>
              <w:rPr>
                <w:sz w:val="4"/>
                <w:szCs w:val="4"/>
                <w:color w:val="auto"/>
              </w:rPr>
            </w:pPr>
          </w:p>
        </w:tc>
        <w:tc>
          <w:tcPr>
            <w:tcW w:w="6980" w:type="dxa"/>
            <w:vAlign w:val="bottom"/>
            <w:tcBorders>
              <w:bottom w:val="single" w:sz="8" w:color="auto"/>
            </w:tcBorders>
            <w:gridSpan w:val="4"/>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32"/>
        </w:trPr>
        <w:tc>
          <w:tcPr>
            <w:tcW w:w="7900" w:type="dxa"/>
            <w:vAlign w:val="bottom"/>
            <w:gridSpan w:val="7"/>
          </w:tcPr>
          <w:p>
            <w:pPr>
              <w:spacing w:after="0"/>
              <w:rPr>
                <w:sz w:val="20"/>
                <w:szCs w:val="20"/>
                <w:color w:val="auto"/>
              </w:rPr>
            </w:pPr>
            <w:r>
              <w:rPr>
                <w:rFonts w:ascii="Arial" w:cs="Arial" w:eastAsia="Arial" w:hAnsi="Arial"/>
                <w:sz w:val="18"/>
                <w:szCs w:val="18"/>
                <w:color w:val="auto"/>
              </w:rPr>
              <w:t>*includes 1,500,000 warrants beneficially owned by the reporting person</w:t>
            </w:r>
          </w:p>
        </w:tc>
        <w:tc>
          <w:tcPr>
            <w:tcW w:w="3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690" w:right="339" w:bottom="1440" w:gutter="0" w:footer="0" w:header="0"/>
        </w:sectPr>
      </w:pPr>
    </w:p>
    <w:bookmarkStart w:id="4" w:name="page5"/>
    <w:bookmarkEnd w:id="4"/>
    <w:p>
      <w:pPr>
        <w:spacing w:after="0" w:line="1" w:lineRule="exact"/>
        <w:rPr>
          <w:sz w:val="20"/>
          <w:szCs w:val="20"/>
          <w:color w:val="auto"/>
        </w:rPr>
      </w:pPr>
    </w:p>
    <w:tbl>
      <w:tblPr>
        <w:tblLayout w:type="fixed"/>
        <w:tblInd w:w="30" w:type="dxa"/>
        <w:tblCellMar>
          <w:top w:w="0" w:type="dxa"/>
          <w:left w:w="0" w:type="dxa"/>
          <w:bottom w:w="0" w:type="dxa"/>
          <w:right w:w="0" w:type="dxa"/>
        </w:tblCellMar>
      </w:tblPr>
      <w:tr>
        <w:trPr>
          <w:trHeight w:val="348"/>
        </w:trPr>
        <w:tc>
          <w:tcPr>
            <w:tcW w:w="336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CUSIP No. 63942X106</w:t>
            </w:r>
          </w:p>
        </w:tc>
        <w:tc>
          <w:tcPr>
            <w:tcW w:w="4520" w:type="dxa"/>
            <w:vAlign w:val="bottom"/>
            <w:tcBorders>
              <w:right w:val="single" w:sz="8" w:color="auto"/>
            </w:tcBorders>
          </w:tcPr>
          <w:p>
            <w:pPr>
              <w:ind w:left="1500"/>
              <w:spacing w:after="0"/>
              <w:rPr>
                <w:sz w:val="20"/>
                <w:szCs w:val="20"/>
                <w:color w:val="auto"/>
              </w:rPr>
            </w:pPr>
            <w:r>
              <w:rPr>
                <w:rFonts w:ascii="Arial" w:cs="Arial" w:eastAsia="Arial" w:hAnsi="Arial"/>
                <w:sz w:val="18"/>
                <w:szCs w:val="18"/>
                <w:b w:val="1"/>
                <w:bCs w:val="1"/>
                <w:color w:val="auto"/>
              </w:rPr>
              <w:t>SCHEDULE 13G/A</w:t>
            </w:r>
          </w:p>
        </w:tc>
        <w:tc>
          <w:tcPr>
            <w:tcW w:w="3340" w:type="dxa"/>
            <w:vAlign w:val="bottom"/>
            <w:tcBorders>
              <w:top w:val="single" w:sz="8" w:color="auto"/>
              <w:right w:val="single" w:sz="8" w:color="auto"/>
            </w:tcBorders>
          </w:tcPr>
          <w:p>
            <w:pPr>
              <w:ind w:left="1880"/>
              <w:spacing w:after="0"/>
              <w:rPr>
                <w:sz w:val="20"/>
                <w:szCs w:val="20"/>
                <w:color w:val="auto"/>
              </w:rPr>
            </w:pPr>
            <w:r>
              <w:rPr>
                <w:rFonts w:ascii="Arial" w:cs="Arial" w:eastAsia="Arial" w:hAnsi="Arial"/>
                <w:sz w:val="18"/>
                <w:szCs w:val="18"/>
                <w:b w:val="1"/>
                <w:bCs w:val="1"/>
                <w:color w:val="auto"/>
                <w:w w:val="92"/>
              </w:rPr>
              <w:t>Page 5 of 9 Pages</w:t>
            </w:r>
          </w:p>
        </w:tc>
      </w:tr>
      <w:tr>
        <w:trPr>
          <w:trHeight w:val="112"/>
        </w:trPr>
        <w:tc>
          <w:tcPr>
            <w:tcW w:w="3360" w:type="dxa"/>
            <w:vAlign w:val="bottom"/>
            <w:tcBorders>
              <w:left w:val="single" w:sz="8" w:color="auto"/>
              <w:bottom w:val="single" w:sz="8" w:color="auto"/>
              <w:right w:val="single" w:sz="8" w:color="auto"/>
            </w:tcBorders>
          </w:tcPr>
          <w:p>
            <w:pPr>
              <w:spacing w:after="0"/>
              <w:rPr>
                <w:sz w:val="9"/>
                <w:szCs w:val="9"/>
                <w:color w:val="auto"/>
              </w:rPr>
            </w:pPr>
          </w:p>
        </w:tc>
        <w:tc>
          <w:tcPr>
            <w:tcW w:w="4520" w:type="dxa"/>
            <w:vAlign w:val="bottom"/>
            <w:tcBorders>
              <w:right w:val="single" w:sz="8" w:color="auto"/>
            </w:tcBorders>
          </w:tcPr>
          <w:p>
            <w:pPr>
              <w:spacing w:after="0"/>
              <w:rPr>
                <w:sz w:val="9"/>
                <w:szCs w:val="9"/>
                <w:color w:val="auto"/>
              </w:rPr>
            </w:pPr>
          </w:p>
        </w:tc>
        <w:tc>
          <w:tcPr>
            <w:tcW w:w="3340" w:type="dxa"/>
            <w:vAlign w:val="bottom"/>
            <w:tcBorders>
              <w:bottom w:val="single" w:sz="8" w:color="auto"/>
              <w:right w:val="single" w:sz="8" w:color="auto"/>
            </w:tcBorders>
          </w:tcPr>
          <w:p>
            <w:pPr>
              <w:spacing w:after="0"/>
              <w:rPr>
                <w:sz w:val="9"/>
                <w:szCs w:val="9"/>
                <w:color w:val="auto"/>
              </w:rPr>
            </w:pPr>
          </w:p>
        </w:tc>
      </w:tr>
    </w:tbl>
    <w:p>
      <w:pPr>
        <w:spacing w:after="0" w:line="201"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(a) Name of Issuer</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Navitas Semiconductor Corp</w:t>
      </w:r>
    </w:p>
    <w:p>
      <w:pPr>
        <w:spacing w:after="0" w:line="113" w:lineRule="exact"/>
        <w:rPr>
          <w:sz w:val="20"/>
          <w:szCs w:val="20"/>
          <w:color w:val="auto"/>
        </w:rPr>
      </w:pPr>
    </w:p>
    <w:p>
      <w:pPr>
        <w:ind w:left="680"/>
        <w:spacing w:after="0"/>
        <w:rPr>
          <w:sz w:val="20"/>
          <w:szCs w:val="20"/>
          <w:color w:val="auto"/>
        </w:rPr>
      </w:pPr>
      <w:r>
        <w:rPr>
          <w:rFonts w:ascii="Arial" w:cs="Arial" w:eastAsia="Arial" w:hAnsi="Arial"/>
          <w:sz w:val="18"/>
          <w:szCs w:val="18"/>
          <w:b w:val="1"/>
          <w:bCs w:val="1"/>
          <w:color w:val="auto"/>
        </w:rPr>
        <w:t>(b) Address of Issuer’s Principal Executive Offices</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22 Fitzwilliam Square Douth</w:t>
      </w:r>
    </w:p>
    <w:p>
      <w:pPr>
        <w:spacing w:after="0" w:line="117" w:lineRule="exact"/>
        <w:rPr>
          <w:sz w:val="20"/>
          <w:szCs w:val="20"/>
          <w:color w:val="auto"/>
        </w:rPr>
      </w:pPr>
    </w:p>
    <w:p>
      <w:pPr>
        <w:ind w:left="800"/>
        <w:spacing w:after="0"/>
        <w:rPr>
          <w:sz w:val="20"/>
          <w:szCs w:val="20"/>
          <w:color w:val="auto"/>
        </w:rPr>
      </w:pPr>
      <w:r>
        <w:rPr>
          <w:rFonts w:ascii="Arial" w:cs="Arial" w:eastAsia="Arial" w:hAnsi="Arial"/>
          <w:sz w:val="18"/>
          <w:szCs w:val="18"/>
          <w:color w:val="auto"/>
        </w:rPr>
        <w:t>Dublin, Ireland D02 F68</w:t>
      </w:r>
    </w:p>
    <w:p>
      <w:pPr>
        <w:spacing w:after="0" w:line="113"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(a) Name of Person Filing</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This statement is being filed by Encompass Capital Advisors LLC, Encompass Capital Partners LLC, and Todd J. Kantor.</w:t>
      </w:r>
    </w:p>
    <w:p>
      <w:pPr>
        <w:spacing w:after="0" w:line="113" w:lineRule="exact"/>
        <w:rPr>
          <w:sz w:val="20"/>
          <w:szCs w:val="20"/>
          <w:color w:val="auto"/>
        </w:rPr>
      </w:pPr>
    </w:p>
    <w:p>
      <w:pPr>
        <w:ind w:left="680"/>
        <w:spacing w:after="0"/>
        <w:rPr>
          <w:sz w:val="20"/>
          <w:szCs w:val="20"/>
          <w:color w:val="auto"/>
        </w:rPr>
      </w:pPr>
      <w:r>
        <w:rPr>
          <w:rFonts w:ascii="Arial" w:cs="Arial" w:eastAsia="Arial" w:hAnsi="Arial"/>
          <w:sz w:val="18"/>
          <w:szCs w:val="18"/>
          <w:b w:val="1"/>
          <w:bCs w:val="1"/>
          <w:color w:val="auto"/>
        </w:rPr>
        <w:t>(b) Address of Principal Business Office, or, if none, Residence</w:t>
      </w:r>
    </w:p>
    <w:p>
      <w:pPr>
        <w:spacing w:after="0" w:line="121" w:lineRule="exact"/>
        <w:rPr>
          <w:sz w:val="20"/>
          <w:szCs w:val="20"/>
          <w:color w:val="auto"/>
        </w:rPr>
      </w:pPr>
    </w:p>
    <w:p>
      <w:pPr>
        <w:jc w:val="both"/>
        <w:ind w:left="800"/>
        <w:spacing w:after="0" w:line="263" w:lineRule="auto"/>
        <w:rPr>
          <w:sz w:val="20"/>
          <w:szCs w:val="20"/>
          <w:color w:val="auto"/>
        </w:rPr>
      </w:pPr>
      <w:r>
        <w:rPr>
          <w:rFonts w:ascii="Arial" w:cs="Arial" w:eastAsia="Arial" w:hAnsi="Arial"/>
          <w:sz w:val="18"/>
          <w:szCs w:val="18"/>
          <w:color w:val="auto"/>
        </w:rPr>
        <w:t>The address of the principal business office of Encompass Capital Advisors LLC and Encompass Capital Partners LLC is 200 Park Avenue, 11th Floor, New York, NY 10166. The address of the principal business office of Todd J. Kantor is c/o Encompass Capital Advisors LLC, 200 Park Avenue, 11th Floor, New York, NY 10166.</w:t>
      </w:r>
    </w:p>
    <w:p>
      <w:pPr>
        <w:spacing w:after="0" w:line="72" w:lineRule="exact"/>
        <w:rPr>
          <w:sz w:val="20"/>
          <w:szCs w:val="20"/>
          <w:color w:val="auto"/>
        </w:rPr>
      </w:pPr>
    </w:p>
    <w:p>
      <w:pPr>
        <w:ind w:left="920" w:hanging="237"/>
        <w:spacing w:after="0"/>
        <w:tabs>
          <w:tab w:leader="none" w:pos="92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Citizenship</w:t>
      </w:r>
    </w:p>
    <w:p>
      <w:pPr>
        <w:spacing w:after="0" w:line="121" w:lineRule="exact"/>
        <w:rPr>
          <w:rFonts w:ascii="Arial" w:cs="Arial" w:eastAsia="Arial" w:hAnsi="Arial"/>
          <w:sz w:val="18"/>
          <w:szCs w:val="18"/>
          <w:b w:val="1"/>
          <w:bCs w:val="1"/>
          <w:color w:val="auto"/>
        </w:rPr>
      </w:pPr>
    </w:p>
    <w:p>
      <w:pPr>
        <w:ind w:left="1060" w:hanging="260"/>
        <w:spacing w:after="0"/>
        <w:tabs>
          <w:tab w:leader="none" w:pos="1060" w:val="left"/>
        </w:tabs>
        <w:numPr>
          <w:ilvl w:val="1"/>
          <w:numId w:val="2"/>
        </w:numPr>
        <w:rPr>
          <w:rFonts w:ascii="Arial" w:cs="Arial" w:eastAsia="Arial" w:hAnsi="Arial"/>
          <w:sz w:val="18"/>
          <w:szCs w:val="18"/>
          <w:color w:val="auto"/>
        </w:rPr>
      </w:pPr>
      <w:r>
        <w:rPr>
          <w:rFonts w:ascii="Arial" w:cs="Arial" w:eastAsia="Arial" w:hAnsi="Arial"/>
          <w:sz w:val="18"/>
          <w:szCs w:val="18"/>
          <w:color w:val="auto"/>
        </w:rPr>
        <w:t>Encompass Capital Advisors LLC is a Delaware Limited Liability Company.</w:t>
      </w:r>
    </w:p>
    <w:p>
      <w:pPr>
        <w:spacing w:after="0" w:line="117" w:lineRule="exact"/>
        <w:rPr>
          <w:rFonts w:ascii="Arial" w:cs="Arial" w:eastAsia="Arial" w:hAnsi="Arial"/>
          <w:sz w:val="18"/>
          <w:szCs w:val="18"/>
          <w:color w:val="auto"/>
        </w:rPr>
      </w:pPr>
    </w:p>
    <w:p>
      <w:pPr>
        <w:ind w:left="1060" w:hanging="260"/>
        <w:spacing w:after="0"/>
        <w:tabs>
          <w:tab w:leader="none" w:pos="1060" w:val="left"/>
        </w:tabs>
        <w:numPr>
          <w:ilvl w:val="1"/>
          <w:numId w:val="2"/>
        </w:numPr>
        <w:rPr>
          <w:rFonts w:ascii="Arial" w:cs="Arial" w:eastAsia="Arial" w:hAnsi="Arial"/>
          <w:sz w:val="18"/>
          <w:szCs w:val="18"/>
          <w:color w:val="auto"/>
        </w:rPr>
      </w:pPr>
      <w:r>
        <w:rPr>
          <w:rFonts w:ascii="Arial" w:cs="Arial" w:eastAsia="Arial" w:hAnsi="Arial"/>
          <w:sz w:val="18"/>
          <w:szCs w:val="18"/>
          <w:color w:val="auto"/>
        </w:rPr>
        <w:t>Encompass Capital Partners LLC is a Delaware Limited Liability Company.</w:t>
      </w:r>
    </w:p>
    <w:p>
      <w:pPr>
        <w:spacing w:after="0" w:line="117" w:lineRule="exact"/>
        <w:rPr>
          <w:rFonts w:ascii="Arial" w:cs="Arial" w:eastAsia="Arial" w:hAnsi="Arial"/>
          <w:sz w:val="18"/>
          <w:szCs w:val="18"/>
          <w:color w:val="auto"/>
        </w:rPr>
      </w:pPr>
    </w:p>
    <w:p>
      <w:pPr>
        <w:ind w:left="1120" w:hanging="320"/>
        <w:spacing w:after="0"/>
        <w:tabs>
          <w:tab w:leader="none" w:pos="1120" w:val="left"/>
        </w:tabs>
        <w:numPr>
          <w:ilvl w:val="1"/>
          <w:numId w:val="2"/>
        </w:numPr>
        <w:rPr>
          <w:rFonts w:ascii="Arial" w:cs="Arial" w:eastAsia="Arial" w:hAnsi="Arial"/>
          <w:sz w:val="18"/>
          <w:szCs w:val="18"/>
          <w:color w:val="auto"/>
        </w:rPr>
      </w:pPr>
      <w:r>
        <w:rPr>
          <w:rFonts w:ascii="Arial" w:cs="Arial" w:eastAsia="Arial" w:hAnsi="Arial"/>
          <w:sz w:val="18"/>
          <w:szCs w:val="18"/>
          <w:color w:val="auto"/>
        </w:rPr>
        <w:t>Todd J. Kantor is a US citizen.</w:t>
      </w:r>
    </w:p>
    <w:p>
      <w:pPr>
        <w:spacing w:after="0" w:line="113" w:lineRule="exact"/>
        <w:rPr>
          <w:rFonts w:ascii="Arial" w:cs="Arial" w:eastAsia="Arial" w:hAnsi="Arial"/>
          <w:sz w:val="18"/>
          <w:szCs w:val="18"/>
          <w:color w:val="auto"/>
        </w:rPr>
      </w:pPr>
    </w:p>
    <w:p>
      <w:pPr>
        <w:ind w:left="940" w:hanging="257"/>
        <w:spacing w:after="0"/>
        <w:tabs>
          <w:tab w:leader="none" w:pos="94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Title of Class of Securities</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Class A common stock, par value $0.0001 per share</w:t>
      </w:r>
    </w:p>
    <w:p>
      <w:pPr>
        <w:spacing w:after="0" w:line="113" w:lineRule="exact"/>
        <w:rPr>
          <w:sz w:val="20"/>
          <w:szCs w:val="20"/>
          <w:color w:val="auto"/>
        </w:rPr>
      </w:pPr>
    </w:p>
    <w:p>
      <w:pPr>
        <w:ind w:left="680"/>
        <w:spacing w:after="0"/>
        <w:rPr>
          <w:sz w:val="20"/>
          <w:szCs w:val="20"/>
          <w:color w:val="auto"/>
        </w:rPr>
      </w:pPr>
      <w:r>
        <w:rPr>
          <w:rFonts w:ascii="Arial" w:cs="Arial" w:eastAsia="Arial" w:hAnsi="Arial"/>
          <w:sz w:val="18"/>
          <w:szCs w:val="18"/>
          <w:b w:val="1"/>
          <w:bCs w:val="1"/>
          <w:color w:val="auto"/>
        </w:rPr>
        <w:t>(e) CUSIP No.:</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63942X106</w:t>
      </w:r>
    </w:p>
    <w:p>
      <w:pPr>
        <w:sectPr>
          <w:pgSz w:w="11900" w:h="16838" w:orient="portrait"/>
          <w:cols w:equalWidth="0" w:num="1">
            <w:col w:w="11240"/>
          </w:cols>
          <w:pgMar w:left="320" w:top="690" w:right="339" w:bottom="1440" w:gutter="0" w:footer="0" w:header="0"/>
        </w:sectPr>
      </w:pPr>
    </w:p>
    <w:bookmarkStart w:id="5" w:name="page6"/>
    <w:bookmarkEnd w:id="5"/>
    <w:tbl>
      <w:tblPr>
        <w:tblLayout w:type="fixed"/>
        <w:tblInd w:w="30" w:type="dxa"/>
        <w:tblCellMar>
          <w:top w:w="0" w:type="dxa"/>
          <w:left w:w="0" w:type="dxa"/>
          <w:bottom w:w="0" w:type="dxa"/>
          <w:right w:w="0" w:type="dxa"/>
        </w:tblCellMar>
      </w:tblPr>
      <w:tr>
        <w:trPr>
          <w:trHeight w:val="348"/>
        </w:trPr>
        <w:tc>
          <w:tcPr>
            <w:tcW w:w="336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CUSIP No. 63942X106</w:t>
            </w:r>
          </w:p>
        </w:tc>
        <w:tc>
          <w:tcPr>
            <w:tcW w:w="4520" w:type="dxa"/>
            <w:vAlign w:val="bottom"/>
            <w:tcBorders>
              <w:right w:val="single" w:sz="8" w:color="auto"/>
            </w:tcBorders>
          </w:tcPr>
          <w:p>
            <w:pPr>
              <w:ind w:left="1500"/>
              <w:spacing w:after="0"/>
              <w:rPr>
                <w:sz w:val="20"/>
                <w:szCs w:val="20"/>
                <w:color w:val="auto"/>
              </w:rPr>
            </w:pPr>
            <w:r>
              <w:rPr>
                <w:rFonts w:ascii="Arial" w:cs="Arial" w:eastAsia="Arial" w:hAnsi="Arial"/>
                <w:sz w:val="18"/>
                <w:szCs w:val="18"/>
                <w:b w:val="1"/>
                <w:bCs w:val="1"/>
                <w:color w:val="auto"/>
              </w:rPr>
              <w:t>SCHEDULE 13G/A</w:t>
            </w:r>
          </w:p>
        </w:tc>
        <w:tc>
          <w:tcPr>
            <w:tcW w:w="3340" w:type="dxa"/>
            <w:vAlign w:val="bottom"/>
            <w:tcBorders>
              <w:top w:val="single" w:sz="8" w:color="auto"/>
              <w:right w:val="single" w:sz="8" w:color="auto"/>
            </w:tcBorders>
          </w:tcPr>
          <w:p>
            <w:pPr>
              <w:ind w:left="1880"/>
              <w:spacing w:after="0"/>
              <w:rPr>
                <w:sz w:val="20"/>
                <w:szCs w:val="20"/>
                <w:color w:val="auto"/>
              </w:rPr>
            </w:pPr>
            <w:r>
              <w:rPr>
                <w:rFonts w:ascii="Arial" w:cs="Arial" w:eastAsia="Arial" w:hAnsi="Arial"/>
                <w:sz w:val="18"/>
                <w:szCs w:val="18"/>
                <w:b w:val="1"/>
                <w:bCs w:val="1"/>
                <w:color w:val="auto"/>
                <w:w w:val="92"/>
              </w:rPr>
              <w:t>Page 6 of 9 Pages</w:t>
            </w:r>
          </w:p>
        </w:tc>
      </w:tr>
      <w:tr>
        <w:trPr>
          <w:trHeight w:val="112"/>
        </w:trPr>
        <w:tc>
          <w:tcPr>
            <w:tcW w:w="3360" w:type="dxa"/>
            <w:vAlign w:val="bottom"/>
            <w:tcBorders>
              <w:left w:val="single" w:sz="8" w:color="auto"/>
              <w:bottom w:val="single" w:sz="8" w:color="auto"/>
              <w:right w:val="single" w:sz="8" w:color="auto"/>
            </w:tcBorders>
          </w:tcPr>
          <w:p>
            <w:pPr>
              <w:spacing w:after="0"/>
              <w:rPr>
                <w:sz w:val="9"/>
                <w:szCs w:val="9"/>
                <w:color w:val="auto"/>
              </w:rPr>
            </w:pPr>
          </w:p>
        </w:tc>
        <w:tc>
          <w:tcPr>
            <w:tcW w:w="4520" w:type="dxa"/>
            <w:vAlign w:val="bottom"/>
            <w:tcBorders>
              <w:right w:val="single" w:sz="8" w:color="auto"/>
            </w:tcBorders>
          </w:tcPr>
          <w:p>
            <w:pPr>
              <w:spacing w:after="0"/>
              <w:rPr>
                <w:sz w:val="9"/>
                <w:szCs w:val="9"/>
                <w:color w:val="auto"/>
              </w:rPr>
            </w:pPr>
          </w:p>
        </w:tc>
        <w:tc>
          <w:tcPr>
            <w:tcW w:w="334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If this statement is filed pursuant to §§240.13d-1(b) or 240.13d-2(b) or (c), check whether the person filing is a:</w:t>
      </w:r>
    </w:p>
    <w:p>
      <w:pPr>
        <w:spacing w:after="0" w:line="200" w:lineRule="exact"/>
        <w:rPr>
          <w:sz w:val="20"/>
          <w:szCs w:val="20"/>
          <w:color w:val="auto"/>
        </w:rPr>
      </w:pPr>
    </w:p>
    <w:p>
      <w:pPr>
        <w:spacing w:after="0" w:line="218" w:lineRule="exact"/>
        <w:rPr>
          <w:sz w:val="20"/>
          <w:szCs w:val="20"/>
          <w:color w:val="auto"/>
        </w:rPr>
      </w:pPr>
    </w:p>
    <w:p>
      <w:pPr>
        <w:ind w:left="600" w:hanging="295"/>
        <w:spacing w:after="0" w:line="207" w:lineRule="exact"/>
        <w:tabs>
          <w:tab w:leader="none" w:pos="600"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Broker or dealer registered under section 15 of the Act (15 U.S.C. 78o);</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Bank as defined in section 3(a)(6) of the Act (15 U.S.C. 78c);</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Insurance company as defined in section 3(a)(19) of the Act (15 U.S.C. 78c);</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An investment adviser in accordance with §240.13d-1(b)(1)(ii)(E);</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An employee benefit plan or endowment fund in accordance with §240.13d-1(b)(1)(ii)(F);</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 parent holding company or control person in accordance with §240.13d-1(b)(1)(ii)(G);</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 savings associations as defined in Section 3(b) of the Federal Deposit Insurance Act (12 U.S.C. 1813);</w:t>
      </w:r>
    </w:p>
    <w:p>
      <w:pPr>
        <w:spacing w:after="0" w:line="130" w:lineRule="exact"/>
        <w:rPr>
          <w:rFonts w:ascii="Arial" w:cs="Arial" w:eastAsia="Arial" w:hAnsi="Arial"/>
          <w:sz w:val="18"/>
          <w:szCs w:val="18"/>
          <w:color w:val="auto"/>
        </w:rPr>
      </w:pPr>
    </w:p>
    <w:p>
      <w:pPr>
        <w:ind w:left="900" w:right="200" w:hanging="595"/>
        <w:spacing w:after="0" w:line="237" w:lineRule="exact"/>
        <w:tabs>
          <w:tab w:leader="none" w:pos="603"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spacing w:after="0" w:line="8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 non-U.S. institution in accordance with §240.13d-1(b)(1)(ii)(J);</w:t>
      </w:r>
    </w:p>
    <w:p>
      <w:pPr>
        <w:spacing w:after="0" w:line="130" w:lineRule="exact"/>
        <w:rPr>
          <w:rFonts w:ascii="Arial" w:cs="Arial" w:eastAsia="Arial" w:hAnsi="Arial"/>
          <w:sz w:val="18"/>
          <w:szCs w:val="18"/>
          <w:color w:val="auto"/>
        </w:rPr>
      </w:pPr>
    </w:p>
    <w:p>
      <w:pPr>
        <w:ind w:left="900" w:right="460" w:hanging="595"/>
        <w:spacing w:after="0" w:line="237" w:lineRule="exact"/>
        <w:tabs>
          <w:tab w:leader="none" w:pos="603" w:val="left"/>
        </w:tabs>
        <w:numPr>
          <w:ilvl w:val="0"/>
          <w:numId w:val="3"/>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 group, in accordance with §240.13d-1(b)(1)(ii)(K). If filing as a non-U.S. institution in accordance with §240.13d-1(b)(1)(ii)(J), please specify the type of institution: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1941830</wp:posOffset>
            </wp:positionH>
            <wp:positionV relativeFrom="paragraph">
              <wp:posOffset>-24765</wp:posOffset>
            </wp:positionV>
            <wp:extent cx="80010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800100" cy="8255"/>
                    </a:xfrm>
                    <a:prstGeom prst="rect">
                      <a:avLst/>
                    </a:prstGeom>
                    <a:noFill/>
                  </pic:spPr>
                </pic:pic>
              </a:graphicData>
            </a:graphic>
          </wp:anchor>
        </w:drawing>
      </w:r>
    </w:p>
    <w:p>
      <w:pPr>
        <w:sectPr>
          <w:pgSz w:w="11900" w:h="16838" w:orient="portrait"/>
          <w:cols w:equalWidth="0" w:num="1">
            <w:col w:w="11240"/>
          </w:cols>
          <w:pgMar w:left="320" w:top="690" w:right="339" w:bottom="1440" w:gutter="0" w:footer="0" w:header="0"/>
        </w:sectPr>
      </w:pPr>
    </w:p>
    <w:bookmarkStart w:id="6" w:name="page7"/>
    <w:bookmarkEnd w:id="6"/>
    <w:tbl>
      <w:tblPr>
        <w:tblLayout w:type="fixed"/>
        <w:tblInd w:w="30" w:type="dxa"/>
        <w:tblCellMar>
          <w:top w:w="0" w:type="dxa"/>
          <w:left w:w="0" w:type="dxa"/>
          <w:bottom w:w="0" w:type="dxa"/>
          <w:right w:w="0" w:type="dxa"/>
        </w:tblCellMar>
      </w:tblPr>
      <w:tr>
        <w:trPr>
          <w:trHeight w:val="348"/>
        </w:trPr>
        <w:tc>
          <w:tcPr>
            <w:tcW w:w="336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CUSIP No. 63942X106</w:t>
            </w:r>
          </w:p>
        </w:tc>
        <w:tc>
          <w:tcPr>
            <w:tcW w:w="4520" w:type="dxa"/>
            <w:vAlign w:val="bottom"/>
            <w:tcBorders>
              <w:right w:val="single" w:sz="8" w:color="auto"/>
            </w:tcBorders>
          </w:tcPr>
          <w:p>
            <w:pPr>
              <w:ind w:left="1500"/>
              <w:spacing w:after="0"/>
              <w:rPr>
                <w:sz w:val="20"/>
                <w:szCs w:val="20"/>
                <w:color w:val="auto"/>
              </w:rPr>
            </w:pPr>
            <w:r>
              <w:rPr>
                <w:rFonts w:ascii="Arial" w:cs="Arial" w:eastAsia="Arial" w:hAnsi="Arial"/>
                <w:sz w:val="18"/>
                <w:szCs w:val="18"/>
                <w:b w:val="1"/>
                <w:bCs w:val="1"/>
                <w:color w:val="auto"/>
              </w:rPr>
              <w:t>SCHEDULE 13G/A</w:t>
            </w:r>
          </w:p>
        </w:tc>
        <w:tc>
          <w:tcPr>
            <w:tcW w:w="3340" w:type="dxa"/>
            <w:vAlign w:val="bottom"/>
            <w:tcBorders>
              <w:top w:val="single" w:sz="8" w:color="auto"/>
              <w:right w:val="single" w:sz="8" w:color="auto"/>
            </w:tcBorders>
          </w:tcPr>
          <w:p>
            <w:pPr>
              <w:ind w:left="1880"/>
              <w:spacing w:after="0"/>
              <w:rPr>
                <w:sz w:val="20"/>
                <w:szCs w:val="20"/>
                <w:color w:val="auto"/>
              </w:rPr>
            </w:pPr>
            <w:r>
              <w:rPr>
                <w:rFonts w:ascii="Arial" w:cs="Arial" w:eastAsia="Arial" w:hAnsi="Arial"/>
                <w:sz w:val="18"/>
                <w:szCs w:val="18"/>
                <w:b w:val="1"/>
                <w:bCs w:val="1"/>
                <w:color w:val="auto"/>
                <w:w w:val="92"/>
              </w:rPr>
              <w:t>Page 7 of 9 Pages</w:t>
            </w:r>
          </w:p>
        </w:tc>
      </w:tr>
      <w:tr>
        <w:trPr>
          <w:trHeight w:val="112"/>
        </w:trPr>
        <w:tc>
          <w:tcPr>
            <w:tcW w:w="3360" w:type="dxa"/>
            <w:vAlign w:val="bottom"/>
            <w:tcBorders>
              <w:left w:val="single" w:sz="8" w:color="auto"/>
              <w:bottom w:val="single" w:sz="8" w:color="auto"/>
              <w:right w:val="single" w:sz="8" w:color="auto"/>
            </w:tcBorders>
          </w:tcPr>
          <w:p>
            <w:pPr>
              <w:spacing w:after="0"/>
              <w:rPr>
                <w:sz w:val="9"/>
                <w:szCs w:val="9"/>
                <w:color w:val="auto"/>
              </w:rPr>
            </w:pPr>
          </w:p>
        </w:tc>
        <w:tc>
          <w:tcPr>
            <w:tcW w:w="4520" w:type="dxa"/>
            <w:vAlign w:val="bottom"/>
            <w:tcBorders>
              <w:right w:val="single" w:sz="8" w:color="auto"/>
            </w:tcBorders>
          </w:tcPr>
          <w:p>
            <w:pPr>
              <w:spacing w:after="0"/>
              <w:rPr>
                <w:sz w:val="9"/>
                <w:szCs w:val="9"/>
                <w:color w:val="auto"/>
              </w:rPr>
            </w:pPr>
          </w:p>
        </w:tc>
        <w:tc>
          <w:tcPr>
            <w:tcW w:w="334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Ownership</w:t>
      </w:r>
    </w:p>
    <w:p>
      <w:pPr>
        <w:spacing w:after="0" w:line="229" w:lineRule="exact"/>
        <w:rPr>
          <w:sz w:val="20"/>
          <w:szCs w:val="20"/>
          <w:color w:val="auto"/>
        </w:rPr>
      </w:pPr>
    </w:p>
    <w:p>
      <w:pPr>
        <w:ind w:left="800"/>
        <w:spacing w:after="0"/>
        <w:rPr>
          <w:sz w:val="20"/>
          <w:szCs w:val="20"/>
          <w:color w:val="auto"/>
        </w:rPr>
      </w:pPr>
      <w:r>
        <w:rPr>
          <w:rFonts w:ascii="Arial" w:cs="Arial" w:eastAsia="Arial" w:hAnsi="Arial"/>
          <w:sz w:val="16"/>
          <w:szCs w:val="16"/>
          <w:color w:val="auto"/>
        </w:rPr>
        <w:t>Provide the following information regarding the aggregate number and percentage of the class of securities of the issuer identified in Item 1.</w:t>
      </w:r>
    </w:p>
    <w:p>
      <w:pPr>
        <w:spacing w:after="0" w:line="352" w:lineRule="exact"/>
        <w:rPr>
          <w:sz w:val="20"/>
          <w:szCs w:val="20"/>
          <w:color w:val="auto"/>
        </w:rPr>
      </w:pPr>
    </w:p>
    <w:p>
      <w:pPr>
        <w:ind w:left="800"/>
        <w:spacing w:after="0"/>
        <w:rPr>
          <w:sz w:val="20"/>
          <w:szCs w:val="20"/>
          <w:color w:val="auto"/>
        </w:rPr>
      </w:pPr>
      <w:r>
        <w:rPr>
          <w:rFonts w:ascii="Arial" w:cs="Arial" w:eastAsia="Arial" w:hAnsi="Arial"/>
          <w:sz w:val="18"/>
          <w:szCs w:val="18"/>
          <w:b w:val="1"/>
          <w:bCs w:val="1"/>
          <w:color w:val="auto"/>
        </w:rPr>
        <w:t>Encompass Capital Advisors LLC</w:t>
      </w:r>
    </w:p>
    <w:p>
      <w:pPr>
        <w:spacing w:after="0" w:line="121" w:lineRule="exact"/>
        <w:rPr>
          <w:sz w:val="20"/>
          <w:szCs w:val="20"/>
          <w:color w:val="auto"/>
        </w:rPr>
      </w:pPr>
    </w:p>
    <w:p>
      <w:pPr>
        <w:ind w:left="1040" w:hanging="240"/>
        <w:spacing w:after="0"/>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Amount beneficially owned: 2,195,101</w:t>
      </w:r>
    </w:p>
    <w:p>
      <w:pPr>
        <w:spacing w:after="0" w:line="23" w:lineRule="exact"/>
        <w:rPr>
          <w:rFonts w:ascii="Arial" w:cs="Arial" w:eastAsia="Arial" w:hAnsi="Arial"/>
          <w:sz w:val="18"/>
          <w:szCs w:val="18"/>
          <w:color w:val="auto"/>
        </w:rPr>
      </w:pPr>
    </w:p>
    <w:p>
      <w:pPr>
        <w:ind w:left="1060" w:hanging="260"/>
        <w:spacing w:after="0"/>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Percent of class: 1.84%</w:t>
      </w:r>
    </w:p>
    <w:p>
      <w:pPr>
        <w:spacing w:after="0" w:line="9" w:lineRule="exact"/>
        <w:rPr>
          <w:rFonts w:ascii="Arial" w:cs="Arial" w:eastAsia="Arial" w:hAnsi="Arial"/>
          <w:sz w:val="18"/>
          <w:szCs w:val="18"/>
          <w:color w:val="auto"/>
        </w:rPr>
      </w:pPr>
    </w:p>
    <w:p>
      <w:pPr>
        <w:ind w:left="1040" w:hanging="240"/>
        <w:spacing w:after="0"/>
        <w:tabs>
          <w:tab w:leader="none" w:pos="1040" w:val="left"/>
        </w:tabs>
        <w:numPr>
          <w:ilvl w:val="0"/>
          <w:numId w:val="4"/>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Sole power to vote or to direct the vote: 0</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Shared power to vote or to direct the vote: 2,195,101</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0</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2,195,101</w:t>
      </w:r>
    </w:p>
    <w:p>
      <w:pPr>
        <w:spacing w:after="0" w:line="207" w:lineRule="exact"/>
        <w:rPr>
          <w:sz w:val="20"/>
          <w:szCs w:val="20"/>
          <w:color w:val="auto"/>
        </w:rPr>
      </w:pPr>
    </w:p>
    <w:p>
      <w:pPr>
        <w:ind w:left="800"/>
        <w:spacing w:after="0"/>
        <w:rPr>
          <w:sz w:val="20"/>
          <w:szCs w:val="20"/>
          <w:color w:val="auto"/>
        </w:rPr>
      </w:pPr>
      <w:r>
        <w:rPr>
          <w:rFonts w:ascii="Arial" w:cs="Arial" w:eastAsia="Arial" w:hAnsi="Arial"/>
          <w:sz w:val="18"/>
          <w:szCs w:val="18"/>
          <w:b w:val="1"/>
          <w:bCs w:val="1"/>
          <w:color w:val="auto"/>
        </w:rPr>
        <w:t>Encompass Capital Partners LLC</w:t>
      </w:r>
    </w:p>
    <w:p>
      <w:pPr>
        <w:spacing w:after="0" w:line="121" w:lineRule="exact"/>
        <w:rPr>
          <w:sz w:val="20"/>
          <w:szCs w:val="20"/>
          <w:color w:val="auto"/>
        </w:rPr>
      </w:pPr>
    </w:p>
    <w:p>
      <w:pPr>
        <w:ind w:left="1040" w:hanging="240"/>
        <w:spacing w:after="0"/>
        <w:tabs>
          <w:tab w:leader="none" w:pos="1040" w:val="left"/>
        </w:tabs>
        <w:numPr>
          <w:ilvl w:val="0"/>
          <w:numId w:val="5"/>
        </w:numPr>
        <w:rPr>
          <w:rFonts w:ascii="Arial" w:cs="Arial" w:eastAsia="Arial" w:hAnsi="Arial"/>
          <w:sz w:val="18"/>
          <w:szCs w:val="18"/>
          <w:color w:val="auto"/>
        </w:rPr>
      </w:pPr>
      <w:r>
        <w:rPr>
          <w:rFonts w:ascii="Arial" w:cs="Arial" w:eastAsia="Arial" w:hAnsi="Arial"/>
          <w:sz w:val="18"/>
          <w:szCs w:val="18"/>
          <w:color w:val="auto"/>
        </w:rPr>
        <w:t>Amount beneficially owned: 2,195,101</w:t>
      </w:r>
    </w:p>
    <w:p>
      <w:pPr>
        <w:spacing w:after="0" w:line="23" w:lineRule="exact"/>
        <w:rPr>
          <w:rFonts w:ascii="Arial" w:cs="Arial" w:eastAsia="Arial" w:hAnsi="Arial"/>
          <w:sz w:val="18"/>
          <w:szCs w:val="18"/>
          <w:color w:val="auto"/>
        </w:rPr>
      </w:pPr>
    </w:p>
    <w:p>
      <w:pPr>
        <w:ind w:left="1060" w:hanging="260"/>
        <w:spacing w:after="0"/>
        <w:tabs>
          <w:tab w:leader="none" w:pos="10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Percent of class: 1.84%</w:t>
      </w:r>
    </w:p>
    <w:p>
      <w:pPr>
        <w:spacing w:after="0" w:line="9" w:lineRule="exact"/>
        <w:rPr>
          <w:rFonts w:ascii="Arial" w:cs="Arial" w:eastAsia="Arial" w:hAnsi="Arial"/>
          <w:sz w:val="18"/>
          <w:szCs w:val="18"/>
          <w:color w:val="auto"/>
        </w:rPr>
      </w:pPr>
    </w:p>
    <w:p>
      <w:pPr>
        <w:ind w:left="1040" w:hanging="240"/>
        <w:spacing w:after="0"/>
        <w:tabs>
          <w:tab w:leader="none" w:pos="1040" w:val="left"/>
        </w:tabs>
        <w:numPr>
          <w:ilvl w:val="0"/>
          <w:numId w:val="5"/>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5"/>
        </w:numPr>
        <w:rPr>
          <w:rFonts w:ascii="Arial" w:cs="Arial" w:eastAsia="Arial" w:hAnsi="Arial"/>
          <w:sz w:val="18"/>
          <w:szCs w:val="18"/>
          <w:color w:val="auto"/>
        </w:rPr>
      </w:pPr>
      <w:r>
        <w:rPr>
          <w:rFonts w:ascii="Arial" w:cs="Arial" w:eastAsia="Arial" w:hAnsi="Arial"/>
          <w:sz w:val="18"/>
          <w:szCs w:val="18"/>
          <w:color w:val="auto"/>
        </w:rPr>
        <w:t>Sole power to vote or to direct the vote: 0</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5"/>
        </w:numPr>
        <w:rPr>
          <w:rFonts w:ascii="Arial" w:cs="Arial" w:eastAsia="Arial" w:hAnsi="Arial"/>
          <w:sz w:val="18"/>
          <w:szCs w:val="18"/>
          <w:color w:val="auto"/>
        </w:rPr>
      </w:pPr>
      <w:r>
        <w:rPr>
          <w:rFonts w:ascii="Arial" w:cs="Arial" w:eastAsia="Arial" w:hAnsi="Arial"/>
          <w:sz w:val="18"/>
          <w:szCs w:val="18"/>
          <w:color w:val="auto"/>
        </w:rPr>
        <w:t>Shared power to vote or to direct the vote: 2,195,101</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5"/>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0</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5"/>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2,195,101</w:t>
      </w:r>
    </w:p>
    <w:p>
      <w:pPr>
        <w:spacing w:after="0" w:line="207" w:lineRule="exact"/>
        <w:rPr>
          <w:sz w:val="20"/>
          <w:szCs w:val="20"/>
          <w:color w:val="auto"/>
        </w:rPr>
      </w:pPr>
    </w:p>
    <w:p>
      <w:pPr>
        <w:ind w:left="800"/>
        <w:spacing w:after="0"/>
        <w:rPr>
          <w:sz w:val="20"/>
          <w:szCs w:val="20"/>
          <w:color w:val="auto"/>
        </w:rPr>
      </w:pPr>
      <w:r>
        <w:rPr>
          <w:rFonts w:ascii="Arial" w:cs="Arial" w:eastAsia="Arial" w:hAnsi="Arial"/>
          <w:sz w:val="18"/>
          <w:szCs w:val="18"/>
          <w:b w:val="1"/>
          <w:bCs w:val="1"/>
          <w:color w:val="auto"/>
        </w:rPr>
        <w:t>Todd J. Kantor</w:t>
      </w:r>
    </w:p>
    <w:p>
      <w:pPr>
        <w:spacing w:after="0" w:line="121" w:lineRule="exact"/>
        <w:rPr>
          <w:sz w:val="20"/>
          <w:szCs w:val="20"/>
          <w:color w:val="auto"/>
        </w:rPr>
      </w:pPr>
    </w:p>
    <w:p>
      <w:pPr>
        <w:ind w:left="1040" w:hanging="240"/>
        <w:spacing w:after="0"/>
        <w:tabs>
          <w:tab w:leader="none" w:pos="1040" w:val="left"/>
        </w:tabs>
        <w:numPr>
          <w:ilvl w:val="0"/>
          <w:numId w:val="6"/>
        </w:numPr>
        <w:rPr>
          <w:rFonts w:ascii="Arial" w:cs="Arial" w:eastAsia="Arial" w:hAnsi="Arial"/>
          <w:sz w:val="18"/>
          <w:szCs w:val="18"/>
          <w:color w:val="auto"/>
        </w:rPr>
      </w:pPr>
      <w:r>
        <w:rPr>
          <w:rFonts w:ascii="Arial" w:cs="Arial" w:eastAsia="Arial" w:hAnsi="Arial"/>
          <w:sz w:val="18"/>
          <w:szCs w:val="18"/>
          <w:color w:val="auto"/>
        </w:rPr>
        <w:t>Amount beneficially owned: 2,195,101</w:t>
      </w:r>
    </w:p>
    <w:p>
      <w:pPr>
        <w:spacing w:after="0" w:line="23" w:lineRule="exact"/>
        <w:rPr>
          <w:rFonts w:ascii="Arial" w:cs="Arial" w:eastAsia="Arial" w:hAnsi="Arial"/>
          <w:sz w:val="18"/>
          <w:szCs w:val="18"/>
          <w:color w:val="auto"/>
        </w:rPr>
      </w:pPr>
    </w:p>
    <w:p>
      <w:pPr>
        <w:ind w:left="1060" w:hanging="260"/>
        <w:spacing w:after="0"/>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Percent of class: 1.84%</w:t>
      </w:r>
    </w:p>
    <w:p>
      <w:pPr>
        <w:spacing w:after="0" w:line="9" w:lineRule="exact"/>
        <w:rPr>
          <w:rFonts w:ascii="Arial" w:cs="Arial" w:eastAsia="Arial" w:hAnsi="Arial"/>
          <w:sz w:val="18"/>
          <w:szCs w:val="18"/>
          <w:color w:val="auto"/>
        </w:rPr>
      </w:pPr>
    </w:p>
    <w:p>
      <w:pPr>
        <w:ind w:left="1040" w:hanging="240"/>
        <w:spacing w:after="0"/>
        <w:tabs>
          <w:tab w:leader="none" w:pos="1040" w:val="left"/>
        </w:tabs>
        <w:numPr>
          <w:ilvl w:val="0"/>
          <w:numId w:val="6"/>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6"/>
        </w:numPr>
        <w:rPr>
          <w:rFonts w:ascii="Arial" w:cs="Arial" w:eastAsia="Arial" w:hAnsi="Arial"/>
          <w:sz w:val="18"/>
          <w:szCs w:val="18"/>
          <w:color w:val="auto"/>
        </w:rPr>
      </w:pPr>
      <w:r>
        <w:rPr>
          <w:rFonts w:ascii="Arial" w:cs="Arial" w:eastAsia="Arial" w:hAnsi="Arial"/>
          <w:sz w:val="18"/>
          <w:szCs w:val="18"/>
          <w:color w:val="auto"/>
        </w:rPr>
        <w:t>Sole power to vote or to direct the vote: 0</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6"/>
        </w:numPr>
        <w:rPr>
          <w:rFonts w:ascii="Arial" w:cs="Arial" w:eastAsia="Arial" w:hAnsi="Arial"/>
          <w:sz w:val="18"/>
          <w:szCs w:val="18"/>
          <w:color w:val="auto"/>
        </w:rPr>
      </w:pPr>
      <w:r>
        <w:rPr>
          <w:rFonts w:ascii="Arial" w:cs="Arial" w:eastAsia="Arial" w:hAnsi="Arial"/>
          <w:sz w:val="18"/>
          <w:szCs w:val="18"/>
          <w:color w:val="auto"/>
        </w:rPr>
        <w:t>Shared power to vote or to direct the vote: 2,195,101</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6"/>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0</w:t>
      </w:r>
    </w:p>
    <w:p>
      <w:pPr>
        <w:spacing w:after="0" w:line="9" w:lineRule="exact"/>
        <w:rPr>
          <w:rFonts w:ascii="Arial" w:cs="Arial" w:eastAsia="Arial" w:hAnsi="Arial"/>
          <w:sz w:val="18"/>
          <w:szCs w:val="18"/>
          <w:color w:val="auto"/>
        </w:rPr>
      </w:pPr>
    </w:p>
    <w:p>
      <w:pPr>
        <w:ind w:left="1900" w:hanging="308"/>
        <w:spacing w:after="0"/>
        <w:tabs>
          <w:tab w:leader="none" w:pos="1900" w:val="left"/>
        </w:tabs>
        <w:numPr>
          <w:ilvl w:val="1"/>
          <w:numId w:val="6"/>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2,195,101</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Ownership of Five Percent or Less of a Class</w:t>
      </w:r>
    </w:p>
    <w:p>
      <w:pPr>
        <w:spacing w:after="0" w:line="229" w:lineRule="exact"/>
        <w:rPr>
          <w:sz w:val="20"/>
          <w:szCs w:val="20"/>
          <w:color w:val="auto"/>
        </w:rPr>
      </w:pPr>
    </w:p>
    <w:p>
      <w:pPr>
        <w:jc w:val="both"/>
        <w:ind w:left="800"/>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[X].</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Ownership of More Than Five Percent on Behalf of Another Person</w:t>
      </w:r>
    </w:p>
    <w:p>
      <w:pPr>
        <w:spacing w:after="0" w:line="229" w:lineRule="exact"/>
        <w:rPr>
          <w:sz w:val="20"/>
          <w:szCs w:val="20"/>
          <w:color w:val="auto"/>
        </w:rPr>
      </w:pPr>
    </w:p>
    <w:p>
      <w:pPr>
        <w:ind w:left="800"/>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ind w:left="1300" w:hanging="1295"/>
        <w:spacing w:after="0" w:line="282" w:lineRule="auto"/>
        <w:rPr>
          <w:sz w:val="20"/>
          <w:szCs w:val="20"/>
          <w:color w:val="auto"/>
        </w:rPr>
      </w:pPr>
      <w:r>
        <w:rPr>
          <w:rFonts w:ascii="Arial" w:cs="Arial" w:eastAsia="Arial" w:hAnsi="Arial"/>
          <w:sz w:val="18"/>
          <w:szCs w:val="18"/>
          <w:b w:val="1"/>
          <w:bCs w:val="1"/>
          <w:color w:val="auto"/>
        </w:rPr>
        <w:t>Item 7. Identification and Classification of the Subsidiary which Acquired the Security Being Reported on by the Parent Holding Company or Control Person</w:t>
      </w:r>
    </w:p>
    <w:p>
      <w:pPr>
        <w:spacing w:after="0" w:line="166" w:lineRule="exact"/>
        <w:rPr>
          <w:sz w:val="20"/>
          <w:szCs w:val="20"/>
          <w:color w:val="auto"/>
        </w:rPr>
      </w:pPr>
    </w:p>
    <w:p>
      <w:pPr>
        <w:ind w:left="800"/>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Identification and Classification of Members of the Group</w:t>
      </w:r>
    </w:p>
    <w:p>
      <w:pPr>
        <w:spacing w:after="0" w:line="229" w:lineRule="exact"/>
        <w:rPr>
          <w:sz w:val="20"/>
          <w:szCs w:val="20"/>
          <w:color w:val="auto"/>
        </w:rPr>
      </w:pPr>
    </w:p>
    <w:p>
      <w:pPr>
        <w:ind w:left="800"/>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Notice of Dissolution of Group</w:t>
      </w:r>
    </w:p>
    <w:p>
      <w:pPr>
        <w:spacing w:after="0" w:line="229" w:lineRule="exact"/>
        <w:rPr>
          <w:sz w:val="20"/>
          <w:szCs w:val="20"/>
          <w:color w:val="auto"/>
        </w:rPr>
      </w:pPr>
    </w:p>
    <w:p>
      <w:pPr>
        <w:ind w:left="800"/>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Certification</w:t>
      </w:r>
    </w:p>
    <w:p>
      <w:pPr>
        <w:spacing w:after="0" w:line="27" w:lineRule="exact"/>
        <w:rPr>
          <w:sz w:val="20"/>
          <w:szCs w:val="20"/>
          <w:color w:val="auto"/>
        </w:rPr>
      </w:pPr>
    </w:p>
    <w:p>
      <w:pPr>
        <w:jc w:val="both"/>
        <w:ind w:left="800"/>
        <w:spacing w:after="0" w:line="255"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240"/>
          </w:cols>
          <w:pgMar w:left="320" w:top="906" w:right="339" w:bottom="1440" w:gutter="0" w:footer="0" w:header="0"/>
        </w:sectPr>
      </w:pPr>
    </w:p>
    <w:bookmarkStart w:id="7" w:name="page8"/>
    <w:bookmarkEnd w:id="7"/>
    <w:tbl>
      <w:tblPr>
        <w:tblLayout w:type="fixed"/>
        <w:tblInd w:w="30" w:type="dxa"/>
        <w:tblCellMar>
          <w:top w:w="0" w:type="dxa"/>
          <w:left w:w="0" w:type="dxa"/>
          <w:bottom w:w="0" w:type="dxa"/>
          <w:right w:w="0" w:type="dxa"/>
        </w:tblCellMar>
      </w:tblPr>
      <w:tr>
        <w:trPr>
          <w:trHeight w:val="348"/>
        </w:trPr>
        <w:tc>
          <w:tcPr>
            <w:tcW w:w="336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CUSIP No. 63942X106</w:t>
            </w:r>
          </w:p>
        </w:tc>
        <w:tc>
          <w:tcPr>
            <w:tcW w:w="4520" w:type="dxa"/>
            <w:vAlign w:val="bottom"/>
            <w:tcBorders>
              <w:right w:val="single" w:sz="8" w:color="auto"/>
            </w:tcBorders>
          </w:tcPr>
          <w:p>
            <w:pPr>
              <w:ind w:left="1520"/>
              <w:spacing w:after="0"/>
              <w:rPr>
                <w:sz w:val="20"/>
                <w:szCs w:val="20"/>
                <w:color w:val="auto"/>
              </w:rPr>
            </w:pPr>
            <w:r>
              <w:rPr>
                <w:rFonts w:ascii="Arial" w:cs="Arial" w:eastAsia="Arial" w:hAnsi="Arial"/>
                <w:sz w:val="18"/>
                <w:szCs w:val="18"/>
                <w:b w:val="1"/>
                <w:bCs w:val="1"/>
                <w:color w:val="auto"/>
              </w:rPr>
              <w:t>SCHEDULE 13G/A</w:t>
            </w:r>
          </w:p>
        </w:tc>
        <w:tc>
          <w:tcPr>
            <w:tcW w:w="3340" w:type="dxa"/>
            <w:vAlign w:val="bottom"/>
            <w:tcBorders>
              <w:top w:val="single" w:sz="8" w:color="auto"/>
              <w:right w:val="single" w:sz="8" w:color="auto"/>
            </w:tcBorders>
          </w:tcPr>
          <w:p>
            <w:pPr>
              <w:ind w:left="1940"/>
              <w:spacing w:after="0"/>
              <w:rPr>
                <w:sz w:val="20"/>
                <w:szCs w:val="20"/>
                <w:color w:val="auto"/>
              </w:rPr>
            </w:pPr>
            <w:r>
              <w:rPr>
                <w:rFonts w:ascii="Arial" w:cs="Arial" w:eastAsia="Arial" w:hAnsi="Arial"/>
                <w:sz w:val="18"/>
                <w:szCs w:val="18"/>
                <w:b w:val="1"/>
                <w:bCs w:val="1"/>
                <w:color w:val="auto"/>
                <w:w w:val="88"/>
              </w:rPr>
              <w:t>Page 8 of 9 Pages</w:t>
            </w:r>
          </w:p>
        </w:tc>
      </w:tr>
      <w:tr>
        <w:trPr>
          <w:trHeight w:val="112"/>
        </w:trPr>
        <w:tc>
          <w:tcPr>
            <w:tcW w:w="3360" w:type="dxa"/>
            <w:vAlign w:val="bottom"/>
            <w:tcBorders>
              <w:left w:val="single" w:sz="8" w:color="auto"/>
              <w:bottom w:val="single" w:sz="8" w:color="auto"/>
              <w:right w:val="single" w:sz="8" w:color="auto"/>
            </w:tcBorders>
          </w:tcPr>
          <w:p>
            <w:pPr>
              <w:spacing w:after="0"/>
              <w:rPr>
                <w:sz w:val="9"/>
                <w:szCs w:val="9"/>
                <w:color w:val="auto"/>
              </w:rPr>
            </w:pPr>
          </w:p>
        </w:tc>
        <w:tc>
          <w:tcPr>
            <w:tcW w:w="4520" w:type="dxa"/>
            <w:vAlign w:val="bottom"/>
            <w:tcBorders>
              <w:right w:val="single" w:sz="8" w:color="auto"/>
            </w:tcBorders>
          </w:tcPr>
          <w:p>
            <w:pPr>
              <w:spacing w:after="0"/>
              <w:rPr>
                <w:sz w:val="9"/>
                <w:szCs w:val="9"/>
                <w:color w:val="auto"/>
              </w:rPr>
            </w:pPr>
          </w:p>
        </w:tc>
        <w:tc>
          <w:tcPr>
            <w:tcW w:w="334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SIGNATURE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February 14, 2022</w:t>
      </w:r>
    </w:p>
    <w:p>
      <w:pPr>
        <w:spacing w:after="0" w:line="200" w:lineRule="exact"/>
        <w:rPr>
          <w:sz w:val="20"/>
          <w:szCs w:val="20"/>
          <w:color w:val="auto"/>
        </w:rPr>
      </w:pPr>
    </w:p>
    <w:p>
      <w:pPr>
        <w:spacing w:after="0" w:line="241"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Encompass Capital Advisors LLC</w:t>
      </w:r>
    </w:p>
    <w:p>
      <w:pPr>
        <w:spacing w:after="0" w:line="225" w:lineRule="exact"/>
        <w:rPr>
          <w:sz w:val="20"/>
          <w:szCs w:val="20"/>
          <w:color w:val="auto"/>
        </w:rPr>
      </w:pPr>
    </w:p>
    <w:p>
      <w:pPr>
        <w:ind w:left="5540"/>
        <w:spacing w:after="0"/>
        <w:tabs>
          <w:tab w:leader="none" w:pos="6040" w:val="left"/>
        </w:tabs>
        <w:rPr>
          <w:sz w:val="20"/>
          <w:szCs w:val="20"/>
          <w:color w:val="auto"/>
        </w:rPr>
      </w:pPr>
      <w:r>
        <w:rPr>
          <w:rFonts w:ascii="Arial" w:cs="Arial" w:eastAsia="Arial" w:hAnsi="Arial"/>
          <w:sz w:val="18"/>
          <w:szCs w:val="18"/>
          <w:color w:val="auto"/>
        </w:rPr>
        <w:t>By:</w:t>
        <w:tab/>
        <w:t>Todd J. Kantor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3802380</wp:posOffset>
            </wp:positionH>
            <wp:positionV relativeFrom="paragraph">
              <wp:posOffset>14605</wp:posOffset>
            </wp:positionV>
            <wp:extent cx="33343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334385" cy="8255"/>
                    </a:xfrm>
                    <a:prstGeom prst="rect">
                      <a:avLst/>
                    </a:prstGeom>
                    <a:noFill/>
                  </pic:spPr>
                </pic:pic>
              </a:graphicData>
            </a:graphic>
          </wp:anchor>
        </w:drawing>
      </w:r>
    </w:p>
    <w:p>
      <w:pPr>
        <w:spacing w:after="0" w:line="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 Todd J. Kantor</w:t>
      </w:r>
    </w:p>
    <w:p>
      <w:pPr>
        <w:spacing w:after="0" w:line="23" w:lineRule="exact"/>
        <w:rPr>
          <w:sz w:val="20"/>
          <w:szCs w:val="20"/>
          <w:color w:val="auto"/>
        </w:rPr>
      </w:pPr>
    </w:p>
    <w:p>
      <w:pPr>
        <w:ind w:left="5980"/>
        <w:spacing w:after="0"/>
        <w:tabs>
          <w:tab w:leader="none" w:pos="64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Managing Member</w:t>
      </w:r>
    </w:p>
    <w:p>
      <w:pPr>
        <w:spacing w:after="0" w:line="23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Encompass Capital Partners LLC</w:t>
      </w:r>
    </w:p>
    <w:p>
      <w:pPr>
        <w:spacing w:after="0" w:line="225" w:lineRule="exact"/>
        <w:rPr>
          <w:sz w:val="20"/>
          <w:szCs w:val="20"/>
          <w:color w:val="auto"/>
        </w:rPr>
      </w:pPr>
    </w:p>
    <w:p>
      <w:pPr>
        <w:ind w:left="5540"/>
        <w:spacing w:after="0"/>
        <w:tabs>
          <w:tab w:leader="none" w:pos="6040" w:val="left"/>
        </w:tabs>
        <w:rPr>
          <w:sz w:val="20"/>
          <w:szCs w:val="20"/>
          <w:color w:val="auto"/>
        </w:rPr>
      </w:pPr>
      <w:r>
        <w:rPr>
          <w:rFonts w:ascii="Arial" w:cs="Arial" w:eastAsia="Arial" w:hAnsi="Arial"/>
          <w:sz w:val="18"/>
          <w:szCs w:val="18"/>
          <w:color w:val="auto"/>
        </w:rPr>
        <w:t>By:</w:t>
        <w:tab/>
        <w:t>Todd J. Kantor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3802380</wp:posOffset>
            </wp:positionH>
            <wp:positionV relativeFrom="paragraph">
              <wp:posOffset>14605</wp:posOffset>
            </wp:positionV>
            <wp:extent cx="333438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334385" cy="8255"/>
                    </a:xfrm>
                    <a:prstGeom prst="rect">
                      <a:avLst/>
                    </a:prstGeom>
                    <a:noFill/>
                  </pic:spPr>
                </pic:pic>
              </a:graphicData>
            </a:graphic>
          </wp:anchor>
        </w:drawing>
      </w:r>
    </w:p>
    <w:p>
      <w:pPr>
        <w:spacing w:after="0" w:line="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 Todd J. Kantor</w:t>
      </w:r>
    </w:p>
    <w:p>
      <w:pPr>
        <w:spacing w:after="0" w:line="23" w:lineRule="exact"/>
        <w:rPr>
          <w:sz w:val="20"/>
          <w:szCs w:val="20"/>
          <w:color w:val="auto"/>
        </w:rPr>
      </w:pPr>
    </w:p>
    <w:p>
      <w:pPr>
        <w:ind w:left="5980"/>
        <w:spacing w:after="0"/>
        <w:tabs>
          <w:tab w:leader="none" w:pos="64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Managing Member</w:t>
      </w:r>
    </w:p>
    <w:p>
      <w:pPr>
        <w:spacing w:after="0" w:line="211" w:lineRule="exact"/>
        <w:rPr>
          <w:sz w:val="20"/>
          <w:szCs w:val="20"/>
          <w:color w:val="auto"/>
        </w:rPr>
      </w:pPr>
    </w:p>
    <w:p>
      <w:pPr>
        <w:ind w:left="5540"/>
        <w:spacing w:after="0"/>
        <w:tabs>
          <w:tab w:leader="none" w:pos="6040" w:val="left"/>
        </w:tabs>
        <w:rPr>
          <w:sz w:val="20"/>
          <w:szCs w:val="20"/>
          <w:color w:val="auto"/>
        </w:rPr>
      </w:pPr>
      <w:r>
        <w:rPr>
          <w:rFonts w:ascii="Arial" w:cs="Arial" w:eastAsia="Arial" w:hAnsi="Arial"/>
          <w:sz w:val="18"/>
          <w:szCs w:val="18"/>
          <w:color w:val="auto"/>
        </w:rPr>
        <w:t>By:</w:t>
        <w:tab/>
        <w:t>Todd J. Kantor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3802380</wp:posOffset>
            </wp:positionH>
            <wp:positionV relativeFrom="paragraph">
              <wp:posOffset>14605</wp:posOffset>
            </wp:positionV>
            <wp:extent cx="333438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334385" cy="8255"/>
                    </a:xfrm>
                    <a:prstGeom prst="rect">
                      <a:avLst/>
                    </a:prstGeom>
                    <a:noFill/>
                  </pic:spPr>
                </pic:pic>
              </a:graphicData>
            </a:graphic>
          </wp:anchor>
        </w:drawing>
      </w:r>
    </w:p>
    <w:p>
      <w:pPr>
        <w:spacing w:after="0" w:line="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 Todd J. Kantor</w:t>
      </w:r>
    </w:p>
    <w:p>
      <w:pPr>
        <w:sectPr>
          <w:pgSz w:w="11900" w:h="16838" w:orient="portrait"/>
          <w:cols w:equalWidth="0" w:num="1">
            <w:col w:w="11240"/>
          </w:cols>
          <w:pgMar w:left="320" w:top="474" w:right="339" w:bottom="1440" w:gutter="0" w:footer="0" w:header="0"/>
        </w:sectPr>
      </w:pPr>
    </w:p>
    <w:bookmarkStart w:id="8" w:name="page9"/>
    <w:bookmarkEnd w:id="8"/>
    <w:tbl>
      <w:tblPr>
        <w:tblLayout w:type="fixed"/>
        <w:tblInd w:w="30" w:type="dxa"/>
        <w:tblCellMar>
          <w:top w:w="0" w:type="dxa"/>
          <w:left w:w="0" w:type="dxa"/>
          <w:bottom w:w="0" w:type="dxa"/>
          <w:right w:w="0" w:type="dxa"/>
        </w:tblCellMar>
      </w:tblPr>
      <w:tr>
        <w:trPr>
          <w:trHeight w:val="348"/>
        </w:trPr>
        <w:tc>
          <w:tcPr>
            <w:tcW w:w="336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CUSIP No. 63942X106</w:t>
            </w:r>
          </w:p>
        </w:tc>
        <w:tc>
          <w:tcPr>
            <w:tcW w:w="4520" w:type="dxa"/>
            <w:vAlign w:val="bottom"/>
            <w:tcBorders>
              <w:right w:val="single" w:sz="8" w:color="auto"/>
            </w:tcBorders>
          </w:tcPr>
          <w:p>
            <w:pPr>
              <w:ind w:left="1520"/>
              <w:spacing w:after="0"/>
              <w:rPr>
                <w:sz w:val="20"/>
                <w:szCs w:val="20"/>
                <w:color w:val="auto"/>
              </w:rPr>
            </w:pPr>
            <w:r>
              <w:rPr>
                <w:rFonts w:ascii="Arial" w:cs="Arial" w:eastAsia="Arial" w:hAnsi="Arial"/>
                <w:sz w:val="18"/>
                <w:szCs w:val="18"/>
                <w:b w:val="1"/>
                <w:bCs w:val="1"/>
                <w:color w:val="auto"/>
              </w:rPr>
              <w:t>SCHEDULE 13G/A</w:t>
            </w:r>
          </w:p>
        </w:tc>
        <w:tc>
          <w:tcPr>
            <w:tcW w:w="3340" w:type="dxa"/>
            <w:vAlign w:val="bottom"/>
            <w:tcBorders>
              <w:top w:val="single" w:sz="8" w:color="auto"/>
              <w:right w:val="single" w:sz="8" w:color="auto"/>
            </w:tcBorders>
          </w:tcPr>
          <w:p>
            <w:pPr>
              <w:ind w:left="1940"/>
              <w:spacing w:after="0"/>
              <w:rPr>
                <w:sz w:val="20"/>
                <w:szCs w:val="20"/>
                <w:color w:val="auto"/>
              </w:rPr>
            </w:pPr>
            <w:r>
              <w:rPr>
                <w:rFonts w:ascii="Arial" w:cs="Arial" w:eastAsia="Arial" w:hAnsi="Arial"/>
                <w:sz w:val="18"/>
                <w:szCs w:val="18"/>
                <w:b w:val="1"/>
                <w:bCs w:val="1"/>
                <w:color w:val="auto"/>
                <w:w w:val="88"/>
              </w:rPr>
              <w:t>Page 9 of 9 Pages</w:t>
            </w:r>
          </w:p>
        </w:tc>
      </w:tr>
      <w:tr>
        <w:trPr>
          <w:trHeight w:val="112"/>
        </w:trPr>
        <w:tc>
          <w:tcPr>
            <w:tcW w:w="3360" w:type="dxa"/>
            <w:vAlign w:val="bottom"/>
            <w:tcBorders>
              <w:left w:val="single" w:sz="8" w:color="auto"/>
              <w:bottom w:val="single" w:sz="8" w:color="auto"/>
              <w:right w:val="single" w:sz="8" w:color="auto"/>
            </w:tcBorders>
          </w:tcPr>
          <w:p>
            <w:pPr>
              <w:spacing w:after="0"/>
              <w:rPr>
                <w:sz w:val="9"/>
                <w:szCs w:val="9"/>
                <w:color w:val="auto"/>
              </w:rPr>
            </w:pPr>
          </w:p>
        </w:tc>
        <w:tc>
          <w:tcPr>
            <w:tcW w:w="4520" w:type="dxa"/>
            <w:vAlign w:val="bottom"/>
            <w:tcBorders>
              <w:right w:val="single" w:sz="8" w:color="auto"/>
            </w:tcBorders>
          </w:tcPr>
          <w:p>
            <w:pPr>
              <w:spacing w:after="0"/>
              <w:rPr>
                <w:sz w:val="9"/>
                <w:szCs w:val="9"/>
                <w:color w:val="auto"/>
              </w:rPr>
            </w:pPr>
          </w:p>
        </w:tc>
        <w:tc>
          <w:tcPr>
            <w:tcW w:w="334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JOINT FILING AGREEMENT</w:t>
      </w:r>
    </w:p>
    <w:p>
      <w:pPr>
        <w:spacing w:after="0" w:line="22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undersigned hereby agree that the statement on Schedule 13G/A with respect to the Ordinary Shares of Navitas Semiconductor Corp, dated as of February 14, 2022 is, and any amendments thereto signed by each of the undersigned shall be, filed on behalf of each of us pursuant to and in accordance with the provisions of Rule 13d-1(k) under the Securities Exchange Act of 1934, as amended.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Date: February 14, 2022</w:t>
      </w:r>
    </w:p>
    <w:p>
      <w:pPr>
        <w:spacing w:after="0" w:line="200" w:lineRule="exact"/>
        <w:rPr>
          <w:sz w:val="20"/>
          <w:szCs w:val="20"/>
          <w:color w:val="auto"/>
        </w:rPr>
      </w:pPr>
    </w:p>
    <w:p>
      <w:pPr>
        <w:spacing w:after="0" w:line="241"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Encompass Capital Advisors LLC</w:t>
      </w:r>
    </w:p>
    <w:p>
      <w:pPr>
        <w:spacing w:after="0" w:line="225" w:lineRule="exact"/>
        <w:rPr>
          <w:sz w:val="20"/>
          <w:szCs w:val="20"/>
          <w:color w:val="auto"/>
        </w:rPr>
      </w:pPr>
    </w:p>
    <w:p>
      <w:pPr>
        <w:ind w:left="5540"/>
        <w:spacing w:after="0"/>
        <w:tabs>
          <w:tab w:leader="none" w:pos="6040" w:val="left"/>
        </w:tabs>
        <w:rPr>
          <w:sz w:val="20"/>
          <w:szCs w:val="20"/>
          <w:color w:val="auto"/>
        </w:rPr>
      </w:pPr>
      <w:r>
        <w:rPr>
          <w:rFonts w:ascii="Arial" w:cs="Arial" w:eastAsia="Arial" w:hAnsi="Arial"/>
          <w:sz w:val="18"/>
          <w:szCs w:val="18"/>
          <w:color w:val="auto"/>
        </w:rPr>
        <w:t>By:</w:t>
        <w:tab/>
        <w:t>Todd J. Kantor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3802380</wp:posOffset>
            </wp:positionH>
            <wp:positionV relativeFrom="paragraph">
              <wp:posOffset>14605</wp:posOffset>
            </wp:positionV>
            <wp:extent cx="333438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334385" cy="8890"/>
                    </a:xfrm>
                    <a:prstGeom prst="rect">
                      <a:avLst/>
                    </a:prstGeom>
                    <a:noFill/>
                  </pic:spPr>
                </pic:pic>
              </a:graphicData>
            </a:graphic>
          </wp:anchor>
        </w:drawing>
      </w:r>
    </w:p>
    <w:p>
      <w:pPr>
        <w:spacing w:after="0" w:line="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 Todd J. Kantor</w:t>
      </w:r>
    </w:p>
    <w:p>
      <w:pPr>
        <w:spacing w:after="0" w:line="23" w:lineRule="exact"/>
        <w:rPr>
          <w:sz w:val="20"/>
          <w:szCs w:val="20"/>
          <w:color w:val="auto"/>
        </w:rPr>
      </w:pPr>
    </w:p>
    <w:p>
      <w:pPr>
        <w:ind w:left="5980"/>
        <w:spacing w:after="0"/>
        <w:tabs>
          <w:tab w:leader="none" w:pos="64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Managing Member</w:t>
      </w:r>
    </w:p>
    <w:p>
      <w:pPr>
        <w:spacing w:after="0" w:line="23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Encompass Capital Partners LLC</w:t>
      </w:r>
    </w:p>
    <w:p>
      <w:pPr>
        <w:spacing w:after="0" w:line="225" w:lineRule="exact"/>
        <w:rPr>
          <w:sz w:val="20"/>
          <w:szCs w:val="20"/>
          <w:color w:val="auto"/>
        </w:rPr>
      </w:pPr>
    </w:p>
    <w:p>
      <w:pPr>
        <w:ind w:left="5540"/>
        <w:spacing w:after="0"/>
        <w:tabs>
          <w:tab w:leader="none" w:pos="6040" w:val="left"/>
        </w:tabs>
        <w:rPr>
          <w:sz w:val="20"/>
          <w:szCs w:val="20"/>
          <w:color w:val="auto"/>
        </w:rPr>
      </w:pPr>
      <w:r>
        <w:rPr>
          <w:rFonts w:ascii="Arial" w:cs="Arial" w:eastAsia="Arial" w:hAnsi="Arial"/>
          <w:sz w:val="18"/>
          <w:szCs w:val="18"/>
          <w:color w:val="auto"/>
        </w:rPr>
        <w:t>By:</w:t>
        <w:tab/>
        <w:t>Todd J. Kantor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3802380</wp:posOffset>
            </wp:positionH>
            <wp:positionV relativeFrom="paragraph">
              <wp:posOffset>14605</wp:posOffset>
            </wp:positionV>
            <wp:extent cx="333438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334385" cy="8255"/>
                    </a:xfrm>
                    <a:prstGeom prst="rect">
                      <a:avLst/>
                    </a:prstGeom>
                    <a:noFill/>
                  </pic:spPr>
                </pic:pic>
              </a:graphicData>
            </a:graphic>
          </wp:anchor>
        </w:drawing>
      </w:r>
    </w:p>
    <w:p>
      <w:pPr>
        <w:spacing w:after="0" w:line="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 Todd J. Kantor</w:t>
      </w:r>
    </w:p>
    <w:p>
      <w:pPr>
        <w:spacing w:after="0" w:line="23" w:lineRule="exact"/>
        <w:rPr>
          <w:sz w:val="20"/>
          <w:szCs w:val="20"/>
          <w:color w:val="auto"/>
        </w:rPr>
      </w:pPr>
    </w:p>
    <w:p>
      <w:pPr>
        <w:ind w:left="5980"/>
        <w:spacing w:after="0"/>
        <w:tabs>
          <w:tab w:leader="none" w:pos="64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Managing Member</w:t>
      </w:r>
    </w:p>
    <w:p>
      <w:pPr>
        <w:spacing w:after="0" w:line="211" w:lineRule="exact"/>
        <w:rPr>
          <w:sz w:val="20"/>
          <w:szCs w:val="20"/>
          <w:color w:val="auto"/>
        </w:rPr>
      </w:pPr>
    </w:p>
    <w:p>
      <w:pPr>
        <w:ind w:left="5540"/>
        <w:spacing w:after="0"/>
        <w:tabs>
          <w:tab w:leader="none" w:pos="6040" w:val="left"/>
        </w:tabs>
        <w:rPr>
          <w:sz w:val="20"/>
          <w:szCs w:val="20"/>
          <w:color w:val="auto"/>
        </w:rPr>
      </w:pPr>
      <w:r>
        <w:rPr>
          <w:rFonts w:ascii="Arial" w:cs="Arial" w:eastAsia="Arial" w:hAnsi="Arial"/>
          <w:sz w:val="18"/>
          <w:szCs w:val="18"/>
          <w:color w:val="auto"/>
        </w:rPr>
        <w:t>By:</w:t>
        <w:tab/>
        <w:t>Todd J. Kantor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3802380</wp:posOffset>
            </wp:positionH>
            <wp:positionV relativeFrom="paragraph">
              <wp:posOffset>14605</wp:posOffset>
            </wp:positionV>
            <wp:extent cx="333438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334385" cy="8255"/>
                    </a:xfrm>
                    <a:prstGeom prst="rect">
                      <a:avLst/>
                    </a:prstGeom>
                    <a:noFill/>
                  </pic:spPr>
                </pic:pic>
              </a:graphicData>
            </a:graphic>
          </wp:anchor>
        </w:drawing>
      </w:r>
    </w:p>
    <w:p>
      <w:pPr>
        <w:spacing w:after="0" w:line="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 Todd J. Kantor</w:t>
      </w:r>
    </w:p>
    <w:sectPr>
      <w:pgSz w:w="11900" w:h="16838" w:orient="portrait"/>
      <w:cols w:equalWidth="0" w:num="1">
        <w:col w:w="11240"/>
      </w:cols>
      <w:pgMar w:left="320" w:top="47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1)"/>
      <w:numFmt w:val="lowerLetter"/>
      <w:start w:val="3"/>
    </w:lvl>
    <w:lvl w:ilvl="1">
      <w:lvlJc w:val="left"/>
      <w:lvlText w:val="(%2)"/>
      <w:numFmt w:val="lowerRoman"/>
      <w:start w:val="1"/>
    </w:lvl>
  </w:abstractNum>
  <w:abstractNum w:abstractNumId="2">
    <w:nsid w:val="238E1F29"/>
    <w:multiLevelType w:val="hybridMultilevel"/>
    <w:lvl w:ilvl="0">
      <w:lvlJc w:val="left"/>
      <w:lvlText w:val="(%1)"/>
      <w:numFmt w:val="lowerLetter"/>
      <w:start w:val="1"/>
    </w:lvl>
  </w:abstractNum>
  <w:abstractNum w:abstractNumId="3">
    <w:nsid w:val="46E87CCD"/>
    <w:multiLevelType w:val="hybridMultilevel"/>
    <w:lvl w:ilvl="0">
      <w:lvlJc w:val="left"/>
      <w:lvlText w:val="(%1)"/>
      <w:numFmt w:val="lowerLetter"/>
      <w:start w:val="1"/>
    </w:lvl>
    <w:lvl w:ilvl="1">
      <w:lvlJc w:val="left"/>
      <w:lvlText w:val="(%2)"/>
      <w:numFmt w:val="lowerRoman"/>
      <w:start w:val="1"/>
    </w:lvl>
  </w:abstractNum>
  <w:abstractNum w:abstractNumId="4">
    <w:nsid w:val="3D1B58BA"/>
    <w:multiLevelType w:val="hybridMultilevel"/>
    <w:lvl w:ilvl="0">
      <w:lvlJc w:val="left"/>
      <w:lvlText w:val="(%1)"/>
      <w:numFmt w:val="lowerLetter"/>
      <w:start w:val="1"/>
    </w:lvl>
    <w:lvl w:ilvl="1">
      <w:lvlJc w:val="left"/>
      <w:lvlText w:val="(%2)"/>
      <w:numFmt w:val="lowerRoman"/>
      <w:start w:val="1"/>
    </w:lvl>
  </w:abstractNum>
  <w:abstractNum w:abstractNumId="5">
    <w:nsid w:val="507ED7AB"/>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2022-02-15T05:25:30Z</dcterms:created>
  <dcterms:modified xsi:type="dcterms:W3CDTF">2022-02-15T05:25:30Z</dcterms:modified>
</cp:coreProperties>
</file>