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259715</wp:posOffset>
            </wp:positionH>
            <wp:positionV relativeFrom="page">
              <wp:posOffset>1125855</wp:posOffset>
            </wp:positionV>
            <wp:extent cx="702945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029450" cy="8255"/>
                    </a:xfrm>
                    <a:prstGeom prst="rect">
                      <a:avLst/>
                    </a:prstGeom>
                    <a:noFill/>
                  </pic:spPr>
                </pic:pic>
              </a:graphicData>
            </a:graphic>
          </wp:anchor>
        </w:drawing>
        <w:drawing>
          <wp:anchor simplePos="0" relativeHeight="251657728" behindDoc="1" locked="0" layoutInCell="0" allowOverlap="1">
            <wp:simplePos x="0" y="0"/>
            <wp:positionH relativeFrom="page">
              <wp:posOffset>259715</wp:posOffset>
            </wp:positionH>
            <wp:positionV relativeFrom="page">
              <wp:posOffset>1151890</wp:posOffset>
            </wp:positionV>
            <wp:extent cx="702945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029450" cy="8255"/>
                    </a:xfrm>
                    <a:prstGeom prst="rect">
                      <a:avLst/>
                    </a:prstGeom>
                    <a:noFill/>
                  </pic:spPr>
                </pic:pic>
              </a:graphicData>
            </a:graphic>
          </wp:anchor>
        </w:drawing>
      </w:r>
    </w:p>
    <w:p>
      <w:pPr>
        <w:spacing w:after="0" w:line="200" w:lineRule="exact"/>
        <w:rPr>
          <w:sz w:val="24"/>
          <w:szCs w:val="24"/>
          <w:color w:val="auto"/>
        </w:rPr>
      </w:pPr>
    </w:p>
    <w:p>
      <w:pPr>
        <w:spacing w:after="0" w:line="240" w:lineRule="exact"/>
        <w:rPr>
          <w:sz w:val="24"/>
          <w:szCs w:val="24"/>
          <w:color w:val="auto"/>
        </w:rPr>
      </w:pPr>
    </w:p>
    <w:p>
      <w:pPr>
        <w:ind w:left="4780"/>
        <w:spacing w:after="0"/>
        <w:rPr>
          <w:sz w:val="20"/>
          <w:szCs w:val="20"/>
          <w:color w:val="auto"/>
        </w:rPr>
      </w:pPr>
      <w:r>
        <w:rPr>
          <w:rFonts w:ascii="Times New Roman" w:cs="Times New Roman" w:eastAsia="Times New Roman" w:hAnsi="Times New Roman"/>
          <w:sz w:val="22"/>
          <w:szCs w:val="22"/>
          <w:b w:val="1"/>
          <w:bCs w:val="1"/>
          <w:color w:val="auto"/>
        </w:rPr>
        <w:t>UNITED STATES</w:t>
      </w:r>
    </w:p>
    <w:p>
      <w:pPr>
        <w:ind w:left="3300"/>
        <w:spacing w:after="0" w:line="222" w:lineRule="auto"/>
        <w:rPr>
          <w:sz w:val="20"/>
          <w:szCs w:val="20"/>
          <w:color w:val="auto"/>
        </w:rPr>
      </w:pPr>
      <w:r>
        <w:rPr>
          <w:rFonts w:ascii="Times New Roman" w:cs="Times New Roman" w:eastAsia="Times New Roman" w:hAnsi="Times New Roman"/>
          <w:sz w:val="22"/>
          <w:szCs w:val="22"/>
          <w:b w:val="1"/>
          <w:bCs w:val="1"/>
          <w:color w:val="auto"/>
        </w:rPr>
        <w:t>SECURITIES AND EXCHANGE COMMISSION</w:t>
      </w:r>
    </w:p>
    <w:p>
      <w:pPr>
        <w:jc w:val="center"/>
        <w:ind w:right="-19"/>
        <w:spacing w:after="0"/>
        <w:rPr>
          <w:sz w:val="20"/>
          <w:szCs w:val="20"/>
          <w:color w:val="auto"/>
        </w:rPr>
      </w:pPr>
      <w:r>
        <w:rPr>
          <w:rFonts w:ascii="Times New Roman" w:cs="Times New Roman" w:eastAsia="Times New Roman" w:hAnsi="Times New Roman"/>
          <w:sz w:val="22"/>
          <w:szCs w:val="22"/>
          <w:b w:val="1"/>
          <w:bCs w:val="1"/>
          <w:color w:val="auto"/>
        </w:rPr>
        <w:t>Washington, DC 20549</w:t>
      </w:r>
    </w:p>
    <w:p>
      <w:pPr>
        <w:spacing w:after="0" w:line="140"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25"/>
          <w:szCs w:val="25"/>
          <w:b w:val="1"/>
          <w:bCs w:val="1"/>
          <w:color w:val="auto"/>
        </w:rPr>
        <w:t>SCHEDULE 13G/A</w:t>
      </w:r>
      <w:r>
        <w:rPr>
          <w:rFonts w:ascii="Times New Roman" w:cs="Times New Roman" w:eastAsia="Times New Roman" w:hAnsi="Times New Roman"/>
          <w:sz w:val="32"/>
          <w:szCs w:val="32"/>
          <w:color w:val="auto"/>
          <w:vertAlign w:val="superscript"/>
        </w:rPr>
        <w:t>†</w:t>
      </w:r>
    </w:p>
    <w:p>
      <w:pPr>
        <w:spacing w:after="0" w:line="112"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22"/>
          <w:szCs w:val="22"/>
          <w:b w:val="1"/>
          <w:bCs w:val="1"/>
          <w:color w:val="auto"/>
        </w:rPr>
        <w:t>Under the Securities Exchange Act of 1934</w:t>
      </w: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(Amendment No. 1†)</w:t>
      </w:r>
    </w:p>
    <w:p>
      <w:pPr>
        <w:spacing w:after="0" w:line="200" w:lineRule="exact"/>
        <w:rPr>
          <w:sz w:val="24"/>
          <w:szCs w:val="24"/>
          <w:color w:val="auto"/>
        </w:rPr>
      </w:pPr>
    </w:p>
    <w:p>
      <w:pPr>
        <w:spacing w:after="0" w:line="264"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25"/>
          <w:szCs w:val="25"/>
          <w:b w:val="1"/>
          <w:bCs w:val="1"/>
          <w:color w:val="auto"/>
        </w:rPr>
        <w:t>NAVITAS SEMICONDUCTOR CORPORATION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33020</wp:posOffset>
            </wp:positionV>
            <wp:extent cx="713232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45"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6"/>
          <w:szCs w:val="16"/>
          <w:color w:val="auto"/>
        </w:rPr>
        <w:t>(Name of Issuer)</w:t>
      </w:r>
    </w:p>
    <w:p>
      <w:pPr>
        <w:spacing w:after="0" w:line="294"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Class A Common Stock, par value $0.0001 per share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19685</wp:posOffset>
            </wp:positionV>
            <wp:extent cx="713232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25"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6"/>
          <w:szCs w:val="16"/>
          <w:color w:val="auto"/>
        </w:rPr>
        <w:t>(Title of Class of Securities)</w:t>
      </w:r>
    </w:p>
    <w:p>
      <w:pPr>
        <w:spacing w:after="0" w:line="294"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63942X106</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19685</wp:posOffset>
            </wp:positionV>
            <wp:extent cx="713232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25"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6"/>
          <w:szCs w:val="16"/>
          <w:color w:val="auto"/>
        </w:rPr>
        <w:t>(CUSIP Number)</w:t>
      </w:r>
    </w:p>
    <w:p>
      <w:pPr>
        <w:spacing w:after="0" w:line="294"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March 14, 2023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19685</wp:posOffset>
            </wp:positionV>
            <wp:extent cx="713232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25"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6"/>
          <w:szCs w:val="16"/>
          <w:color w:val="auto"/>
        </w:rPr>
        <w:t>(Date of Event Which Requires Filing of this Statement)</w:t>
      </w:r>
    </w:p>
    <w:p>
      <w:pPr>
        <w:spacing w:after="0" w:line="200" w:lineRule="exact"/>
        <w:rPr>
          <w:sz w:val="24"/>
          <w:szCs w:val="24"/>
          <w:color w:val="auto"/>
        </w:rPr>
      </w:pPr>
    </w:p>
    <w:p>
      <w:pPr>
        <w:spacing w:after="0" w:line="381"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Check the appropriate box to designate the rule pursuant to which this Schedule is filed:</w:t>
      </w:r>
    </w:p>
    <w:p>
      <w:pPr>
        <w:spacing w:after="0" w:line="171" w:lineRule="exact"/>
        <w:rPr>
          <w:sz w:val="24"/>
          <w:szCs w:val="24"/>
          <w:color w:val="auto"/>
        </w:rPr>
      </w:pPr>
    </w:p>
    <w:p>
      <w:pPr>
        <w:jc w:val="both"/>
        <w:ind w:left="660" w:right="9360" w:hanging="4"/>
        <w:spacing w:after="0" w:line="185" w:lineRule="exact"/>
        <w:tabs>
          <w:tab w:leader="none" w:pos="871" w:val="left"/>
        </w:tabs>
        <w:numPr>
          <w:ilvl w:val="0"/>
          <w:numId w:val="1"/>
        </w:numPr>
        <w:rPr>
          <w:rFonts w:ascii="MS PGothic" w:cs="MS PGothic" w:eastAsia="MS PGothic" w:hAnsi="MS PGothic"/>
          <w:sz w:val="17"/>
          <w:szCs w:val="17"/>
          <w:color w:val="auto"/>
        </w:rPr>
      </w:pPr>
      <w:r>
        <w:rPr>
          <w:rFonts w:ascii="Times New Roman" w:cs="Times New Roman" w:eastAsia="Times New Roman" w:hAnsi="Times New Roman"/>
          <w:sz w:val="17"/>
          <w:szCs w:val="17"/>
          <w:color w:val="auto"/>
        </w:rPr>
        <w:t xml:space="preserve">Rule 13d-1(b) </w:t>
      </w:r>
      <w:r>
        <w:rPr>
          <w:rFonts w:ascii="MS PGothic" w:cs="MS PGothic" w:eastAsia="MS PGothic" w:hAnsi="MS PGothic"/>
          <w:sz w:val="17"/>
          <w:szCs w:val="17"/>
          <w:color w:val="auto"/>
        </w:rPr>
        <w:t>☑</w:t>
      </w:r>
      <w:r>
        <w:rPr>
          <w:rFonts w:ascii="Times New Roman" w:cs="Times New Roman" w:eastAsia="Times New Roman" w:hAnsi="Times New Roman"/>
          <w:sz w:val="17"/>
          <w:szCs w:val="17"/>
          <w:color w:val="auto"/>
        </w:rPr>
        <w:t xml:space="preserve"> Rule 13d-1(c)</w:t>
      </w:r>
    </w:p>
    <w:p>
      <w:pPr>
        <w:spacing w:after="0" w:line="1" w:lineRule="exact"/>
        <w:rPr>
          <w:rFonts w:ascii="MS PGothic" w:cs="MS PGothic" w:eastAsia="MS PGothic" w:hAnsi="MS PGothic"/>
          <w:sz w:val="17"/>
          <w:szCs w:val="17"/>
          <w:color w:val="auto"/>
        </w:rPr>
      </w:pPr>
    </w:p>
    <w:p>
      <w:pPr>
        <w:ind w:left="860" w:hanging="204"/>
        <w:spacing w:after="0"/>
        <w:tabs>
          <w:tab w:leader="none" w:pos="86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Rule 13d-1(d)</w:t>
      </w:r>
    </w:p>
    <w:p>
      <w:pPr>
        <w:spacing w:after="0" w:line="354" w:lineRule="exact"/>
        <w:rPr>
          <w:sz w:val="24"/>
          <w:szCs w:val="24"/>
          <w:color w:val="auto"/>
        </w:rPr>
      </w:pPr>
    </w:p>
    <w:p>
      <w:pPr>
        <w:ind w:right="20"/>
        <w:spacing w:after="0" w:line="237" w:lineRule="auto"/>
        <w:rPr>
          <w:sz w:val="20"/>
          <w:szCs w:val="20"/>
          <w:color w:val="auto"/>
        </w:rPr>
      </w:pPr>
      <w:r>
        <w:rPr>
          <w:rFonts w:ascii="Times New Roman" w:cs="Times New Roman" w:eastAsia="Times New Roman" w:hAnsi="Times New Roman"/>
          <w:sz w:val="18"/>
          <w:szCs w:val="18"/>
          <w:color w:val="auto"/>
        </w:rP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131" w:lineRule="exact"/>
        <w:rPr>
          <w:sz w:val="24"/>
          <w:szCs w:val="24"/>
          <w:color w:val="auto"/>
        </w:rPr>
      </w:pPr>
    </w:p>
    <w:p>
      <w:pPr>
        <w:spacing w:after="0" w:line="222" w:lineRule="auto"/>
        <w:rPr>
          <w:sz w:val="20"/>
          <w:szCs w:val="20"/>
          <w:color w:val="auto"/>
        </w:rPr>
      </w:pPr>
      <w:r>
        <w:rPr>
          <w:rFonts w:ascii="Times New Roman" w:cs="Times New Roman" w:eastAsia="Times New Roman" w:hAnsi="Times New Roman"/>
          <w:sz w:val="18"/>
          <w:szCs w:val="18"/>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w:t>
      </w:r>
    </w:p>
    <w:p>
      <w:pPr>
        <w:spacing w:after="0" w:line="2"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Notes).</w:t>
      </w:r>
    </w:p>
    <w:p>
      <w:pPr>
        <w:spacing w:after="0" w:line="200" w:lineRule="exact"/>
        <w:rPr>
          <w:sz w:val="24"/>
          <w:szCs w:val="24"/>
          <w:color w:val="auto"/>
        </w:rPr>
      </w:pPr>
    </w:p>
    <w:p>
      <w:pPr>
        <w:spacing w:after="0" w:line="248" w:lineRule="exact"/>
        <w:rPr>
          <w:sz w:val="24"/>
          <w:szCs w:val="24"/>
          <w:color w:val="auto"/>
        </w:rPr>
      </w:pPr>
    </w:p>
    <w:p>
      <w:pPr>
        <w:ind w:left="180" w:right="540" w:hanging="172"/>
        <w:spacing w:after="0" w:line="232" w:lineRule="auto"/>
        <w:tabs>
          <w:tab w:leader="none" w:pos="339" w:val="left"/>
        </w:tabs>
        <w:numPr>
          <w:ilvl w:val="0"/>
          <w:numId w:val="2"/>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18"/>
          <w:szCs w:val="18"/>
          <w:color w:val="auto"/>
        </w:rPr>
        <w:t>This joint filing constitutes (i) amendment no. 1 to the Schedule 13G filed by Ranbir Singh on August 25, 2022 and (ii) the initial Schedule 13G filing by SiCPower, LLC. See Explanatory Note.</w:t>
      </w:r>
    </w:p>
    <w:p>
      <w:pPr>
        <w:spacing w:after="0" w:line="199"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(continued on following pages)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908685</wp:posOffset>
            </wp:positionV>
            <wp:extent cx="713232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934720</wp:posOffset>
            </wp:positionV>
            <wp:extent cx="71323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1440" w:right="339" w:bottom="1440" w:gutter="0" w:footer="0" w:header="0"/>
        </w:sectPr>
      </w:pPr>
    </w:p>
    <w:bookmarkStart w:id="1" w:name="page2"/>
    <w:bookmarkEnd w:id="1"/>
    <w:tbl>
      <w:tblPr>
        <w:tblLayout w:type="fixed"/>
        <w:tblInd w:w="30" w:type="dxa"/>
        <w:tblCellMar>
          <w:top w:w="0" w:type="dxa"/>
          <w:left w:w="0" w:type="dxa"/>
          <w:bottom w:w="0" w:type="dxa"/>
          <w:right w:w="0" w:type="dxa"/>
        </w:tblCellMar>
      </w:tblPr>
      <w:tr>
        <w:trPr>
          <w:trHeight w:val="283"/>
        </w:trPr>
        <w:tc>
          <w:tcPr>
            <w:tcW w:w="3660" w:type="dxa"/>
            <w:vAlign w:val="bottom"/>
            <w:tcBorders>
              <w:top w:val="single" w:sz="8" w:color="auto"/>
              <w:left w:val="single" w:sz="8" w:color="auto"/>
              <w:bottom w:val="single" w:sz="8" w:color="auto"/>
              <w:right w:val="single" w:sz="8" w:color="auto"/>
            </w:tcBorders>
          </w:tcPr>
          <w:p>
            <w:pPr>
              <w:ind w:left="920"/>
              <w:spacing w:after="0"/>
              <w:rPr>
                <w:sz w:val="20"/>
                <w:szCs w:val="20"/>
                <w:color w:val="auto"/>
              </w:rPr>
            </w:pPr>
            <w:r>
              <w:rPr>
                <w:rFonts w:ascii="Times New Roman" w:cs="Times New Roman" w:eastAsia="Times New Roman" w:hAnsi="Times New Roman"/>
                <w:sz w:val="18"/>
                <w:szCs w:val="18"/>
                <w:b w:val="1"/>
                <w:bCs w:val="1"/>
                <w:color w:val="auto"/>
              </w:rPr>
              <w:t>CUSIP No. 63942X106</w:t>
            </w:r>
          </w:p>
        </w:tc>
        <w:tc>
          <w:tcPr>
            <w:tcW w:w="3640" w:type="dxa"/>
            <w:vAlign w:val="bottom"/>
            <w:tcBorders>
              <w:right w:val="single" w:sz="8" w:color="auto"/>
            </w:tcBorders>
          </w:tcPr>
          <w:p>
            <w:pPr>
              <w:ind w:left="1120"/>
              <w:spacing w:after="0"/>
              <w:rPr>
                <w:sz w:val="20"/>
                <w:szCs w:val="20"/>
                <w:color w:val="auto"/>
              </w:rPr>
            </w:pPr>
            <w:r>
              <w:rPr>
                <w:rFonts w:ascii="Times New Roman" w:cs="Times New Roman" w:eastAsia="Times New Roman" w:hAnsi="Times New Roman"/>
                <w:sz w:val="18"/>
                <w:szCs w:val="18"/>
                <w:b w:val="1"/>
                <w:bCs w:val="1"/>
                <w:color w:val="auto"/>
              </w:rPr>
              <w:t>SCHEDULE 13G</w:t>
            </w:r>
          </w:p>
        </w:tc>
        <w:tc>
          <w:tcPr>
            <w:tcW w:w="3740" w:type="dxa"/>
            <w:vAlign w:val="bottom"/>
            <w:tcBorders>
              <w:top w:val="single" w:sz="8" w:color="auto"/>
              <w:bottom w:val="single" w:sz="8" w:color="auto"/>
              <w:right w:val="single" w:sz="8" w:color="auto"/>
            </w:tcBorders>
          </w:tcPr>
          <w:p>
            <w:pPr>
              <w:ind w:left="1200"/>
              <w:spacing w:after="0"/>
              <w:rPr>
                <w:sz w:val="20"/>
                <w:szCs w:val="20"/>
                <w:color w:val="auto"/>
              </w:rPr>
            </w:pPr>
            <w:r>
              <w:rPr>
                <w:rFonts w:ascii="Times New Roman" w:cs="Times New Roman" w:eastAsia="Times New Roman" w:hAnsi="Times New Roman"/>
                <w:sz w:val="18"/>
                <w:szCs w:val="18"/>
                <w:b w:val="1"/>
                <w:bCs w:val="1"/>
                <w:color w:val="auto"/>
              </w:rPr>
              <w:t>Page 2 of 6 Pages</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1" w:lineRule="exact"/>
        <w:rPr>
          <w:sz w:val="20"/>
          <w:szCs w:val="20"/>
          <w:color w:val="auto"/>
        </w:rPr>
      </w:pPr>
    </w:p>
    <w:tbl>
      <w:tblPr>
        <w:tblLayout w:type="fixed"/>
        <w:tblInd w:w="10" w:type="dxa"/>
        <w:tblCellMar>
          <w:top w:w="0" w:type="dxa"/>
          <w:left w:w="0" w:type="dxa"/>
          <w:bottom w:w="0" w:type="dxa"/>
          <w:right w:w="0" w:type="dxa"/>
        </w:tblCellMar>
      </w:tblPr>
      <w:tr>
        <w:trPr>
          <w:trHeight w:val="257"/>
        </w:trPr>
        <w:tc>
          <w:tcPr>
            <w:tcW w:w="520" w:type="dxa"/>
            <w:vAlign w:val="bottom"/>
            <w:tcBorders>
              <w:top w:val="single" w:sz="8" w:color="auto"/>
              <w:left w:val="single" w:sz="8" w:color="auto"/>
            </w:tcBorders>
          </w:tcPr>
          <w:p>
            <w:pPr>
              <w:jc w:val="center"/>
              <w:ind w:left="250"/>
              <w:spacing w:after="0"/>
              <w:rPr>
                <w:sz w:val="20"/>
                <w:szCs w:val="20"/>
                <w:color w:val="auto"/>
              </w:rPr>
            </w:pPr>
            <w:r>
              <w:rPr>
                <w:rFonts w:ascii="Times New Roman" w:cs="Times New Roman" w:eastAsia="Times New Roman" w:hAnsi="Times New Roman"/>
                <w:sz w:val="18"/>
                <w:szCs w:val="18"/>
                <w:color w:val="auto"/>
              </w:rPr>
              <w:t>1</w:t>
            </w:r>
          </w:p>
        </w:tc>
        <w:tc>
          <w:tcPr>
            <w:tcW w:w="340" w:type="dxa"/>
            <w:vAlign w:val="bottom"/>
            <w:tcBorders>
              <w:top w:val="single" w:sz="8" w:color="auto"/>
              <w:right w:val="single" w:sz="8" w:color="auto"/>
            </w:tcBorders>
          </w:tcPr>
          <w:p>
            <w:pPr>
              <w:spacing w:after="0"/>
              <w:rPr>
                <w:sz w:val="22"/>
                <w:szCs w:val="22"/>
                <w:color w:val="auto"/>
              </w:rPr>
            </w:pPr>
          </w:p>
        </w:tc>
        <w:tc>
          <w:tcPr>
            <w:tcW w:w="7720" w:type="dxa"/>
            <w:vAlign w:val="bottom"/>
            <w:tcBorders>
              <w:top w:val="single" w:sz="8" w:color="auto"/>
            </w:tcBorders>
            <w:gridSpan w:val="4"/>
          </w:tcPr>
          <w:p>
            <w:pPr>
              <w:spacing w:after="0"/>
              <w:rPr>
                <w:sz w:val="20"/>
                <w:szCs w:val="20"/>
                <w:color w:val="auto"/>
              </w:rPr>
            </w:pPr>
            <w:r>
              <w:rPr>
                <w:rFonts w:ascii="Times New Roman" w:cs="Times New Roman" w:eastAsia="Times New Roman" w:hAnsi="Times New Roman"/>
                <w:sz w:val="18"/>
                <w:szCs w:val="18"/>
                <w:color w:val="auto"/>
              </w:rPr>
              <w:t>NAMES OF REPORTING PERSONS</w:t>
            </w:r>
          </w:p>
        </w:tc>
        <w:tc>
          <w:tcPr>
            <w:tcW w:w="2660" w:type="dxa"/>
            <w:vAlign w:val="bottom"/>
            <w:tcBorders>
              <w:top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18"/>
        </w:trPr>
        <w:tc>
          <w:tcPr>
            <w:tcW w:w="520" w:type="dxa"/>
            <w:vAlign w:val="bottom"/>
            <w:tcBorders>
              <w:left w:val="single" w:sz="8" w:color="auto"/>
              <w:bottom w:val="single" w:sz="8" w:color="auto"/>
            </w:tcBorders>
          </w:tcPr>
          <w:p>
            <w:pPr>
              <w:spacing w:after="0"/>
              <w:rPr>
                <w:sz w:val="24"/>
                <w:szCs w:val="24"/>
                <w:color w:val="auto"/>
              </w:rPr>
            </w:pPr>
          </w:p>
        </w:tc>
        <w:tc>
          <w:tcPr>
            <w:tcW w:w="34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8"/>
                <w:szCs w:val="18"/>
                <w:color w:val="auto"/>
              </w:rPr>
              <w:t>Ranbir Singh</w:t>
            </w:r>
          </w:p>
        </w:tc>
        <w:tc>
          <w:tcPr>
            <w:tcW w:w="660" w:type="dxa"/>
            <w:vAlign w:val="bottom"/>
            <w:tcBorders>
              <w:bottom w:val="single" w:sz="8" w:color="auto"/>
            </w:tcBorders>
          </w:tcPr>
          <w:p>
            <w:pPr>
              <w:spacing w:after="0"/>
              <w:rPr>
                <w:sz w:val="24"/>
                <w:szCs w:val="24"/>
                <w:color w:val="auto"/>
              </w:rPr>
            </w:pPr>
          </w:p>
        </w:tc>
        <w:tc>
          <w:tcPr>
            <w:tcW w:w="5640" w:type="dxa"/>
            <w:vAlign w:val="bottom"/>
            <w:tcBorders>
              <w:bottom w:val="single" w:sz="8" w:color="auto"/>
            </w:tcBorders>
          </w:tcPr>
          <w:p>
            <w:pPr>
              <w:spacing w:after="0"/>
              <w:rPr>
                <w:sz w:val="24"/>
                <w:szCs w:val="24"/>
                <w:color w:val="auto"/>
              </w:rPr>
            </w:pPr>
          </w:p>
        </w:tc>
        <w:tc>
          <w:tcPr>
            <w:tcW w:w="26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83"/>
        </w:trPr>
        <w:tc>
          <w:tcPr>
            <w:tcW w:w="520" w:type="dxa"/>
            <w:vAlign w:val="bottom"/>
            <w:tcBorders>
              <w:left w:val="single" w:sz="8" w:color="auto"/>
            </w:tcBorders>
          </w:tcPr>
          <w:p>
            <w:pPr>
              <w:jc w:val="center"/>
              <w:ind w:left="250"/>
              <w:spacing w:after="0" w:line="182" w:lineRule="exact"/>
              <w:rPr>
                <w:sz w:val="20"/>
                <w:szCs w:val="20"/>
                <w:color w:val="auto"/>
              </w:rPr>
            </w:pPr>
            <w:r>
              <w:rPr>
                <w:rFonts w:ascii="Times New Roman" w:cs="Times New Roman" w:eastAsia="Times New Roman" w:hAnsi="Times New Roman"/>
                <w:sz w:val="18"/>
                <w:szCs w:val="18"/>
                <w:color w:val="auto"/>
              </w:rPr>
              <w:t>2</w:t>
            </w:r>
          </w:p>
        </w:tc>
        <w:tc>
          <w:tcPr>
            <w:tcW w:w="340" w:type="dxa"/>
            <w:vAlign w:val="bottom"/>
            <w:tcBorders>
              <w:right w:val="single" w:sz="8" w:color="auto"/>
            </w:tcBorders>
          </w:tcPr>
          <w:p>
            <w:pPr>
              <w:spacing w:after="0"/>
              <w:rPr>
                <w:sz w:val="15"/>
                <w:szCs w:val="15"/>
                <w:color w:val="auto"/>
              </w:rPr>
            </w:pPr>
          </w:p>
        </w:tc>
        <w:tc>
          <w:tcPr>
            <w:tcW w:w="7720" w:type="dxa"/>
            <w:vAlign w:val="bottom"/>
            <w:gridSpan w:val="4"/>
          </w:tcPr>
          <w:p>
            <w:pPr>
              <w:spacing w:after="0" w:line="182" w:lineRule="exact"/>
              <w:rPr>
                <w:sz w:val="20"/>
                <w:szCs w:val="20"/>
                <w:color w:val="auto"/>
              </w:rPr>
            </w:pPr>
            <w:r>
              <w:rPr>
                <w:rFonts w:ascii="Times New Roman" w:cs="Times New Roman" w:eastAsia="Times New Roman" w:hAnsi="Times New Roman"/>
                <w:sz w:val="18"/>
                <w:szCs w:val="18"/>
                <w:color w:val="auto"/>
              </w:rPr>
              <w:t>CHECK THE APPROPRIATE BOX IF A MEMBER OF A GROUP</w:t>
            </w:r>
          </w:p>
        </w:tc>
        <w:tc>
          <w:tcPr>
            <w:tcW w:w="26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96"/>
        </w:trPr>
        <w:tc>
          <w:tcPr>
            <w:tcW w:w="520" w:type="dxa"/>
            <w:vAlign w:val="bottom"/>
            <w:tcBorders>
              <w:left w:val="single" w:sz="8" w:color="auto"/>
            </w:tcBorders>
          </w:tcPr>
          <w:p>
            <w:pPr>
              <w:spacing w:after="0"/>
              <w:rPr>
                <w:sz w:val="17"/>
                <w:szCs w:val="17"/>
                <w:color w:val="auto"/>
              </w:rPr>
            </w:pPr>
          </w:p>
        </w:tc>
        <w:tc>
          <w:tcPr>
            <w:tcW w:w="340" w:type="dxa"/>
            <w:vAlign w:val="bottom"/>
            <w:tcBorders>
              <w:right w:val="single" w:sz="8" w:color="auto"/>
            </w:tcBorders>
          </w:tcPr>
          <w:p>
            <w:pPr>
              <w:spacing w:after="0"/>
              <w:rPr>
                <w:sz w:val="17"/>
                <w:szCs w:val="17"/>
                <w:color w:val="auto"/>
              </w:rPr>
            </w:pPr>
          </w:p>
        </w:tc>
        <w:tc>
          <w:tcPr>
            <w:tcW w:w="1420" w:type="dxa"/>
            <w:vAlign w:val="bottom"/>
            <w:gridSpan w:val="2"/>
          </w:tcPr>
          <w:p>
            <w:pPr>
              <w:spacing w:after="0" w:line="196" w:lineRule="exact"/>
              <w:rPr>
                <w:sz w:val="20"/>
                <w:szCs w:val="20"/>
                <w:color w:val="auto"/>
              </w:rPr>
            </w:pPr>
            <w:r>
              <w:rPr>
                <w:rFonts w:ascii="Times New Roman" w:cs="Times New Roman" w:eastAsia="Times New Roman" w:hAnsi="Times New Roman"/>
                <w:sz w:val="18"/>
                <w:szCs w:val="18"/>
                <w:color w:val="auto"/>
              </w:rPr>
              <w:t xml:space="preserve">(a) </w:t>
            </w:r>
            <w:r>
              <w:rPr>
                <w:rFonts w:ascii="MS PGothic" w:cs="MS PGothic" w:eastAsia="MS PGothic" w:hAnsi="MS PGothic"/>
                <w:sz w:val="18"/>
                <w:szCs w:val="18"/>
                <w:color w:val="auto"/>
              </w:rPr>
              <w:t>☐</w:t>
            </w:r>
          </w:p>
        </w:tc>
        <w:tc>
          <w:tcPr>
            <w:tcW w:w="660" w:type="dxa"/>
            <w:vAlign w:val="bottom"/>
          </w:tcPr>
          <w:p>
            <w:pPr>
              <w:spacing w:after="0"/>
              <w:rPr>
                <w:sz w:val="17"/>
                <w:szCs w:val="17"/>
                <w:color w:val="auto"/>
              </w:rPr>
            </w:pPr>
          </w:p>
        </w:tc>
        <w:tc>
          <w:tcPr>
            <w:tcW w:w="5640" w:type="dxa"/>
            <w:vAlign w:val="bottom"/>
          </w:tcPr>
          <w:p>
            <w:pPr>
              <w:spacing w:after="0"/>
              <w:rPr>
                <w:sz w:val="17"/>
                <w:szCs w:val="17"/>
                <w:color w:val="auto"/>
              </w:rPr>
            </w:pPr>
          </w:p>
        </w:tc>
        <w:tc>
          <w:tcPr>
            <w:tcW w:w="266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83"/>
        </w:trPr>
        <w:tc>
          <w:tcPr>
            <w:tcW w:w="520" w:type="dxa"/>
            <w:vAlign w:val="bottom"/>
            <w:tcBorders>
              <w:left w:val="single" w:sz="8" w:color="auto"/>
            </w:tcBorders>
          </w:tcPr>
          <w:p>
            <w:pPr>
              <w:spacing w:after="0"/>
              <w:rPr>
                <w:sz w:val="24"/>
                <w:szCs w:val="24"/>
                <w:color w:val="auto"/>
              </w:rPr>
            </w:pPr>
          </w:p>
        </w:tc>
        <w:tc>
          <w:tcPr>
            <w:tcW w:w="340" w:type="dxa"/>
            <w:vAlign w:val="bottom"/>
            <w:tcBorders>
              <w:right w:val="single" w:sz="8" w:color="auto"/>
            </w:tcBorders>
          </w:tcPr>
          <w:p>
            <w:pPr>
              <w:spacing w:after="0"/>
              <w:rPr>
                <w:sz w:val="24"/>
                <w:szCs w:val="24"/>
                <w:color w:val="auto"/>
              </w:rPr>
            </w:pPr>
          </w:p>
        </w:tc>
        <w:tc>
          <w:tcPr>
            <w:tcW w:w="1420" w:type="dxa"/>
            <w:vAlign w:val="bottom"/>
            <w:gridSpan w:val="2"/>
          </w:tcPr>
          <w:p>
            <w:pPr>
              <w:spacing w:after="0" w:line="207" w:lineRule="exact"/>
              <w:rPr>
                <w:sz w:val="20"/>
                <w:szCs w:val="20"/>
                <w:color w:val="auto"/>
              </w:rPr>
            </w:pPr>
            <w:r>
              <w:rPr>
                <w:rFonts w:ascii="Times New Roman" w:cs="Times New Roman" w:eastAsia="Times New Roman" w:hAnsi="Times New Roman"/>
                <w:sz w:val="18"/>
                <w:szCs w:val="18"/>
                <w:color w:val="auto"/>
              </w:rPr>
              <w:t xml:space="preserve">(b) </w:t>
            </w:r>
            <w:r>
              <w:rPr>
                <w:rFonts w:ascii="MS PGothic" w:cs="MS PGothic" w:eastAsia="MS PGothic" w:hAnsi="MS PGothic"/>
                <w:sz w:val="18"/>
                <w:szCs w:val="18"/>
                <w:color w:val="auto"/>
              </w:rPr>
              <w:t>☐</w:t>
            </w:r>
          </w:p>
        </w:tc>
        <w:tc>
          <w:tcPr>
            <w:tcW w:w="660" w:type="dxa"/>
            <w:vAlign w:val="bottom"/>
          </w:tcPr>
          <w:p>
            <w:pPr>
              <w:spacing w:after="0"/>
              <w:rPr>
                <w:sz w:val="24"/>
                <w:szCs w:val="24"/>
                <w:color w:val="auto"/>
              </w:rPr>
            </w:pPr>
          </w:p>
        </w:tc>
        <w:tc>
          <w:tcPr>
            <w:tcW w:w="5640" w:type="dxa"/>
            <w:vAlign w:val="bottom"/>
          </w:tcPr>
          <w:p>
            <w:pPr>
              <w:spacing w:after="0"/>
              <w:rPr>
                <w:sz w:val="24"/>
                <w:szCs w:val="24"/>
                <w:color w:val="auto"/>
              </w:rPr>
            </w:pPr>
          </w:p>
        </w:tc>
        <w:tc>
          <w:tcPr>
            <w:tcW w:w="26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520" w:type="dxa"/>
            <w:vAlign w:val="bottom"/>
            <w:tcBorders>
              <w:left w:val="single" w:sz="8" w:color="auto"/>
              <w:bottom w:val="single" w:sz="8" w:color="auto"/>
            </w:tcBorders>
          </w:tcPr>
          <w:p>
            <w:pPr>
              <w:spacing w:after="0" w:line="20" w:lineRule="exact"/>
              <w:rPr>
                <w:sz w:val="1"/>
                <w:szCs w:val="1"/>
                <w:color w:val="auto"/>
              </w:rPr>
            </w:pPr>
          </w:p>
        </w:tc>
        <w:tc>
          <w:tcPr>
            <w:tcW w:w="340" w:type="dxa"/>
            <w:vAlign w:val="bottom"/>
            <w:tcBorders>
              <w:bottom w:val="single" w:sz="8" w:color="auto"/>
              <w:right w:val="single" w:sz="8" w:color="auto"/>
            </w:tcBorders>
          </w:tcPr>
          <w:p>
            <w:pPr>
              <w:spacing w:after="0" w:line="20" w:lineRule="exact"/>
              <w:rPr>
                <w:sz w:val="1"/>
                <w:szCs w:val="1"/>
                <w:color w:val="auto"/>
              </w:rPr>
            </w:pPr>
          </w:p>
        </w:tc>
        <w:tc>
          <w:tcPr>
            <w:tcW w:w="1420" w:type="dxa"/>
            <w:vAlign w:val="bottom"/>
            <w:tcBorders>
              <w:bottom w:val="single" w:sz="8" w:color="auto"/>
            </w:tcBorders>
            <w:gridSpan w:val="2"/>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5640" w:type="dxa"/>
            <w:vAlign w:val="bottom"/>
            <w:tcBorders>
              <w:bottom w:val="single" w:sz="8" w:color="auto"/>
            </w:tcBorders>
          </w:tcPr>
          <w:p>
            <w:pPr>
              <w:spacing w:after="0" w:line="20" w:lineRule="exact"/>
              <w:rPr>
                <w:sz w:val="1"/>
                <w:szCs w:val="1"/>
                <w:color w:val="auto"/>
              </w:rPr>
            </w:pPr>
          </w:p>
        </w:tc>
        <w:tc>
          <w:tcPr>
            <w:tcW w:w="266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37"/>
        </w:trPr>
        <w:tc>
          <w:tcPr>
            <w:tcW w:w="520" w:type="dxa"/>
            <w:vAlign w:val="bottom"/>
            <w:tcBorders>
              <w:left w:val="single" w:sz="8" w:color="auto"/>
            </w:tcBorders>
          </w:tcPr>
          <w:p>
            <w:pPr>
              <w:jc w:val="center"/>
              <w:ind w:left="250"/>
              <w:spacing w:after="0"/>
              <w:rPr>
                <w:sz w:val="20"/>
                <w:szCs w:val="20"/>
                <w:color w:val="auto"/>
              </w:rPr>
            </w:pPr>
            <w:r>
              <w:rPr>
                <w:rFonts w:ascii="Times New Roman" w:cs="Times New Roman" w:eastAsia="Times New Roman" w:hAnsi="Times New Roman"/>
                <w:sz w:val="18"/>
                <w:szCs w:val="18"/>
                <w:color w:val="auto"/>
              </w:rPr>
              <w:t>3</w:t>
            </w:r>
          </w:p>
        </w:tc>
        <w:tc>
          <w:tcPr>
            <w:tcW w:w="340" w:type="dxa"/>
            <w:vAlign w:val="bottom"/>
            <w:tcBorders>
              <w:right w:val="single" w:sz="8" w:color="auto"/>
            </w:tcBorders>
          </w:tcPr>
          <w:p>
            <w:pPr>
              <w:spacing w:after="0"/>
              <w:rPr>
                <w:sz w:val="20"/>
                <w:szCs w:val="20"/>
                <w:color w:val="auto"/>
              </w:rPr>
            </w:pPr>
          </w:p>
        </w:tc>
        <w:tc>
          <w:tcPr>
            <w:tcW w:w="14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SEC USE ONLY</w:t>
            </w:r>
          </w:p>
        </w:tc>
        <w:tc>
          <w:tcPr>
            <w:tcW w:w="660" w:type="dxa"/>
            <w:vAlign w:val="bottom"/>
          </w:tcPr>
          <w:p>
            <w:pPr>
              <w:spacing w:after="0"/>
              <w:rPr>
                <w:sz w:val="20"/>
                <w:szCs w:val="20"/>
                <w:color w:val="auto"/>
              </w:rPr>
            </w:pPr>
          </w:p>
        </w:tc>
        <w:tc>
          <w:tcPr>
            <w:tcW w:w="5640" w:type="dxa"/>
            <w:vAlign w:val="bottom"/>
          </w:tcPr>
          <w:p>
            <w:pPr>
              <w:spacing w:after="0"/>
              <w:rPr>
                <w:sz w:val="20"/>
                <w:szCs w:val="20"/>
                <w:color w:val="auto"/>
              </w:rPr>
            </w:pPr>
          </w:p>
        </w:tc>
        <w:tc>
          <w:tcPr>
            <w:tcW w:w="26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51"/>
        </w:trPr>
        <w:tc>
          <w:tcPr>
            <w:tcW w:w="520" w:type="dxa"/>
            <w:vAlign w:val="bottom"/>
            <w:tcBorders>
              <w:left w:val="single" w:sz="8" w:color="auto"/>
              <w:bottom w:val="single" w:sz="8" w:color="auto"/>
            </w:tcBorders>
          </w:tcPr>
          <w:p>
            <w:pPr>
              <w:spacing w:after="0"/>
              <w:rPr>
                <w:sz w:val="24"/>
                <w:szCs w:val="24"/>
                <w:color w:val="auto"/>
              </w:rPr>
            </w:pPr>
          </w:p>
        </w:tc>
        <w:tc>
          <w:tcPr>
            <w:tcW w:w="340" w:type="dxa"/>
            <w:vAlign w:val="bottom"/>
            <w:tcBorders>
              <w:bottom w:val="single" w:sz="8" w:color="auto"/>
              <w:right w:val="single" w:sz="8" w:color="auto"/>
            </w:tcBorders>
          </w:tcPr>
          <w:p>
            <w:pPr>
              <w:spacing w:after="0"/>
              <w:rPr>
                <w:sz w:val="24"/>
                <w:szCs w:val="24"/>
                <w:color w:val="auto"/>
              </w:rPr>
            </w:pPr>
          </w:p>
        </w:tc>
        <w:tc>
          <w:tcPr>
            <w:tcW w:w="7720" w:type="dxa"/>
            <w:vAlign w:val="bottom"/>
            <w:tcBorders>
              <w:bottom w:val="single" w:sz="8" w:color="auto"/>
            </w:tcBorders>
            <w:gridSpan w:val="4"/>
          </w:tcPr>
          <w:p>
            <w:pPr>
              <w:spacing w:after="0"/>
              <w:rPr>
                <w:sz w:val="24"/>
                <w:szCs w:val="24"/>
                <w:color w:val="auto"/>
              </w:rPr>
            </w:pPr>
          </w:p>
        </w:tc>
        <w:tc>
          <w:tcPr>
            <w:tcW w:w="26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7"/>
        </w:trPr>
        <w:tc>
          <w:tcPr>
            <w:tcW w:w="520" w:type="dxa"/>
            <w:vAlign w:val="bottom"/>
            <w:tcBorders>
              <w:left w:val="single" w:sz="8" w:color="auto"/>
            </w:tcBorders>
          </w:tcPr>
          <w:p>
            <w:pPr>
              <w:jc w:val="center"/>
              <w:ind w:left="250"/>
              <w:spacing w:after="0"/>
              <w:rPr>
                <w:sz w:val="20"/>
                <w:szCs w:val="20"/>
                <w:color w:val="auto"/>
              </w:rPr>
            </w:pPr>
            <w:r>
              <w:rPr>
                <w:rFonts w:ascii="Times New Roman" w:cs="Times New Roman" w:eastAsia="Times New Roman" w:hAnsi="Times New Roman"/>
                <w:sz w:val="18"/>
                <w:szCs w:val="18"/>
                <w:color w:val="auto"/>
              </w:rPr>
              <w:t>4</w:t>
            </w:r>
          </w:p>
        </w:tc>
        <w:tc>
          <w:tcPr>
            <w:tcW w:w="340" w:type="dxa"/>
            <w:vAlign w:val="bottom"/>
            <w:tcBorders>
              <w:right w:val="single" w:sz="8" w:color="auto"/>
            </w:tcBorders>
          </w:tcPr>
          <w:p>
            <w:pPr>
              <w:spacing w:after="0"/>
              <w:rPr>
                <w:sz w:val="20"/>
                <w:szCs w:val="20"/>
                <w:color w:val="auto"/>
              </w:rPr>
            </w:pPr>
          </w:p>
        </w:tc>
        <w:tc>
          <w:tcPr>
            <w:tcW w:w="772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CITIZENSHIP OR PLACE OF ORGANIZATION</w:t>
            </w:r>
          </w:p>
        </w:tc>
        <w:tc>
          <w:tcPr>
            <w:tcW w:w="26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51"/>
        </w:trPr>
        <w:tc>
          <w:tcPr>
            <w:tcW w:w="520" w:type="dxa"/>
            <w:vAlign w:val="bottom"/>
            <w:tcBorders>
              <w:left w:val="single" w:sz="8" w:color="auto"/>
              <w:bottom w:val="single" w:sz="8" w:color="auto"/>
            </w:tcBorders>
          </w:tcPr>
          <w:p>
            <w:pPr>
              <w:spacing w:after="0"/>
              <w:rPr>
                <w:sz w:val="24"/>
                <w:szCs w:val="24"/>
                <w:color w:val="auto"/>
              </w:rPr>
            </w:pPr>
          </w:p>
        </w:tc>
        <w:tc>
          <w:tcPr>
            <w:tcW w:w="340" w:type="dxa"/>
            <w:vAlign w:val="bottom"/>
            <w:tcBorders>
              <w:bottom w:val="single" w:sz="8" w:color="auto"/>
              <w:right w:val="single" w:sz="8" w:color="auto"/>
            </w:tcBorders>
          </w:tcPr>
          <w:p>
            <w:pPr>
              <w:spacing w:after="0"/>
              <w:rPr>
                <w:sz w:val="24"/>
                <w:szCs w:val="24"/>
                <w:color w:val="auto"/>
              </w:rPr>
            </w:pPr>
          </w:p>
        </w:tc>
        <w:tc>
          <w:tcPr>
            <w:tcW w:w="7720" w:type="dxa"/>
            <w:vAlign w:val="bottom"/>
            <w:tcBorders>
              <w:bottom w:val="single" w:sz="8" w:color="auto"/>
            </w:tcBorders>
            <w:gridSpan w:val="4"/>
          </w:tcPr>
          <w:p>
            <w:pPr>
              <w:spacing w:after="0"/>
              <w:rPr>
                <w:sz w:val="20"/>
                <w:szCs w:val="20"/>
                <w:color w:val="auto"/>
              </w:rPr>
            </w:pPr>
            <w:r>
              <w:rPr>
                <w:rFonts w:ascii="Times New Roman" w:cs="Times New Roman" w:eastAsia="Times New Roman" w:hAnsi="Times New Roman"/>
                <w:sz w:val="18"/>
                <w:szCs w:val="18"/>
                <w:color w:val="auto"/>
              </w:rPr>
              <w:t>The reporting person is a U.S. citizen.</w:t>
            </w:r>
          </w:p>
        </w:tc>
        <w:tc>
          <w:tcPr>
            <w:tcW w:w="26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7"/>
        </w:trPr>
        <w:tc>
          <w:tcPr>
            <w:tcW w:w="520" w:type="dxa"/>
            <w:vAlign w:val="bottom"/>
            <w:tcBorders>
              <w:left w:val="single" w:sz="8" w:color="auto"/>
            </w:tcBorders>
          </w:tcPr>
          <w:p>
            <w:pPr>
              <w:spacing w:after="0"/>
              <w:rPr>
                <w:sz w:val="20"/>
                <w:szCs w:val="20"/>
                <w:color w:val="auto"/>
              </w:rPr>
            </w:pPr>
          </w:p>
        </w:tc>
        <w:tc>
          <w:tcPr>
            <w:tcW w:w="340" w:type="dxa"/>
            <w:vAlign w:val="bottom"/>
          </w:tcPr>
          <w:p>
            <w:pPr>
              <w:spacing w:after="0"/>
              <w:rPr>
                <w:sz w:val="20"/>
                <w:szCs w:val="20"/>
                <w:color w:val="auto"/>
              </w:rPr>
            </w:pPr>
          </w:p>
        </w:tc>
        <w:tc>
          <w:tcPr>
            <w:tcW w:w="1240" w:type="dxa"/>
            <w:vAlign w:val="bottom"/>
            <w:tcBorders>
              <w:right w:val="single" w:sz="8" w:color="auto"/>
            </w:tcBorders>
          </w:tcPr>
          <w:p>
            <w:pPr>
              <w:spacing w:after="0"/>
              <w:rPr>
                <w:sz w:val="20"/>
                <w:szCs w:val="20"/>
                <w:color w:val="auto"/>
              </w:rPr>
            </w:pPr>
          </w:p>
        </w:tc>
        <w:tc>
          <w:tcPr>
            <w:tcW w:w="180" w:type="dxa"/>
            <w:vAlign w:val="bottom"/>
          </w:tcPr>
          <w:p>
            <w:pPr>
              <w:spacing w:after="0"/>
              <w:rPr>
                <w:sz w:val="20"/>
                <w:szCs w:val="20"/>
                <w:color w:val="auto"/>
              </w:rPr>
            </w:pPr>
          </w:p>
        </w:tc>
        <w:tc>
          <w:tcPr>
            <w:tcW w:w="660" w:type="dxa"/>
            <w:vAlign w:val="bottom"/>
            <w:tcBorders>
              <w:right w:val="single" w:sz="8" w:color="auto"/>
            </w:tcBorders>
          </w:tcPr>
          <w:p>
            <w:pPr>
              <w:jc w:val="right"/>
              <w:ind w:right="310"/>
              <w:spacing w:after="0"/>
              <w:rPr>
                <w:sz w:val="20"/>
                <w:szCs w:val="20"/>
                <w:color w:val="auto"/>
              </w:rPr>
            </w:pPr>
            <w:r>
              <w:rPr>
                <w:rFonts w:ascii="Times New Roman" w:cs="Times New Roman" w:eastAsia="Times New Roman" w:hAnsi="Times New Roman"/>
                <w:sz w:val="18"/>
                <w:szCs w:val="18"/>
                <w:color w:val="auto"/>
              </w:rPr>
              <w:t>5</w:t>
            </w:r>
          </w:p>
        </w:tc>
        <w:tc>
          <w:tcPr>
            <w:tcW w:w="5640" w:type="dxa"/>
            <w:vAlign w:val="bottom"/>
          </w:tcPr>
          <w:p>
            <w:pPr>
              <w:spacing w:after="0"/>
              <w:rPr>
                <w:sz w:val="20"/>
                <w:szCs w:val="20"/>
                <w:color w:val="auto"/>
              </w:rPr>
            </w:pPr>
            <w:r>
              <w:rPr>
                <w:rFonts w:ascii="Times New Roman" w:cs="Times New Roman" w:eastAsia="Times New Roman" w:hAnsi="Times New Roman"/>
                <w:sz w:val="18"/>
                <w:szCs w:val="18"/>
                <w:color w:val="auto"/>
              </w:rPr>
              <w:t>SOLE VOTING POWER</w:t>
            </w:r>
          </w:p>
        </w:tc>
        <w:tc>
          <w:tcPr>
            <w:tcW w:w="26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18"/>
        </w:trPr>
        <w:tc>
          <w:tcPr>
            <w:tcW w:w="520" w:type="dxa"/>
            <w:vAlign w:val="bottom"/>
            <w:tcBorders>
              <w:left w:val="single" w:sz="8" w:color="auto"/>
            </w:tcBorders>
          </w:tcPr>
          <w:p>
            <w:pPr>
              <w:spacing w:after="0"/>
              <w:rPr>
                <w:sz w:val="24"/>
                <w:szCs w:val="24"/>
                <w:color w:val="auto"/>
              </w:rPr>
            </w:pPr>
          </w:p>
        </w:tc>
        <w:tc>
          <w:tcPr>
            <w:tcW w:w="1580" w:type="dxa"/>
            <w:vAlign w:val="bottom"/>
            <w:tcBorders>
              <w:right w:val="single" w:sz="8" w:color="auto"/>
            </w:tcBorders>
            <w:gridSpan w:val="2"/>
            <w:vMerge w:val="restart"/>
          </w:tcPr>
          <w:p>
            <w:pPr>
              <w:jc w:val="center"/>
              <w:ind w:right="430"/>
              <w:spacing w:after="0"/>
              <w:rPr>
                <w:sz w:val="20"/>
                <w:szCs w:val="20"/>
                <w:color w:val="auto"/>
              </w:rPr>
            </w:pPr>
            <w:r>
              <w:rPr>
                <w:rFonts w:ascii="Times New Roman" w:cs="Times New Roman" w:eastAsia="Times New Roman" w:hAnsi="Times New Roman"/>
                <w:sz w:val="18"/>
                <w:szCs w:val="18"/>
                <w:color w:val="auto"/>
              </w:rPr>
              <w:t>NUMBER OF</w:t>
            </w:r>
          </w:p>
        </w:tc>
        <w:tc>
          <w:tcPr>
            <w:tcW w:w="180" w:type="dxa"/>
            <w:vAlign w:val="bottom"/>
            <w:tcBorders>
              <w:bottom w:val="single" w:sz="8" w:color="auto"/>
            </w:tcBorders>
          </w:tcPr>
          <w:p>
            <w:pPr>
              <w:spacing w:after="0"/>
              <w:rPr>
                <w:sz w:val="24"/>
                <w:szCs w:val="24"/>
                <w:color w:val="auto"/>
              </w:rPr>
            </w:pPr>
          </w:p>
        </w:tc>
        <w:tc>
          <w:tcPr>
            <w:tcW w:w="660" w:type="dxa"/>
            <w:vAlign w:val="bottom"/>
            <w:tcBorders>
              <w:bottom w:val="single" w:sz="8" w:color="auto"/>
              <w:right w:val="single" w:sz="8" w:color="auto"/>
            </w:tcBorders>
          </w:tcPr>
          <w:p>
            <w:pPr>
              <w:spacing w:after="0"/>
              <w:rPr>
                <w:sz w:val="24"/>
                <w:szCs w:val="24"/>
                <w:color w:val="auto"/>
              </w:rPr>
            </w:pPr>
          </w:p>
        </w:tc>
        <w:tc>
          <w:tcPr>
            <w:tcW w:w="56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24,883,161</w:t>
            </w:r>
            <w:r>
              <w:rPr>
                <w:rFonts w:ascii="Times New Roman" w:cs="Times New Roman" w:eastAsia="Times New Roman" w:hAnsi="Times New Roman"/>
                <w:sz w:val="23"/>
                <w:szCs w:val="23"/>
                <w:color w:val="auto"/>
                <w:vertAlign w:val="superscript"/>
              </w:rPr>
              <w:t>(1)</w:t>
            </w:r>
          </w:p>
        </w:tc>
        <w:tc>
          <w:tcPr>
            <w:tcW w:w="26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9"/>
        </w:trPr>
        <w:tc>
          <w:tcPr>
            <w:tcW w:w="520" w:type="dxa"/>
            <w:vAlign w:val="bottom"/>
            <w:tcBorders>
              <w:left w:val="single" w:sz="8" w:color="auto"/>
            </w:tcBorders>
          </w:tcPr>
          <w:p>
            <w:pPr>
              <w:spacing w:after="0"/>
              <w:rPr>
                <w:sz w:val="14"/>
                <w:szCs w:val="14"/>
                <w:color w:val="auto"/>
              </w:rPr>
            </w:pPr>
          </w:p>
        </w:tc>
        <w:tc>
          <w:tcPr>
            <w:tcW w:w="1580" w:type="dxa"/>
            <w:vAlign w:val="bottom"/>
            <w:tcBorders>
              <w:right w:val="single" w:sz="8" w:color="auto"/>
            </w:tcBorders>
            <w:gridSpan w:val="2"/>
            <w:vMerge w:val="continue"/>
          </w:tcPr>
          <w:p>
            <w:pPr>
              <w:spacing w:after="0"/>
              <w:rPr>
                <w:sz w:val="14"/>
                <w:szCs w:val="14"/>
                <w:color w:val="auto"/>
              </w:rPr>
            </w:pPr>
          </w:p>
        </w:tc>
        <w:tc>
          <w:tcPr>
            <w:tcW w:w="180" w:type="dxa"/>
            <w:vAlign w:val="bottom"/>
          </w:tcPr>
          <w:p>
            <w:pPr>
              <w:spacing w:after="0"/>
              <w:rPr>
                <w:sz w:val="14"/>
                <w:szCs w:val="14"/>
                <w:color w:val="auto"/>
              </w:rPr>
            </w:pPr>
          </w:p>
        </w:tc>
        <w:tc>
          <w:tcPr>
            <w:tcW w:w="660" w:type="dxa"/>
            <w:vAlign w:val="bottom"/>
            <w:tcBorders>
              <w:right w:val="single" w:sz="8" w:color="auto"/>
            </w:tcBorders>
          </w:tcPr>
          <w:p>
            <w:pPr>
              <w:jc w:val="right"/>
              <w:ind w:right="310"/>
              <w:spacing w:after="0" w:line="169" w:lineRule="exact"/>
              <w:rPr>
                <w:sz w:val="20"/>
                <w:szCs w:val="20"/>
                <w:color w:val="auto"/>
              </w:rPr>
            </w:pPr>
            <w:r>
              <w:rPr>
                <w:rFonts w:ascii="Times New Roman" w:cs="Times New Roman" w:eastAsia="Times New Roman" w:hAnsi="Times New Roman"/>
                <w:sz w:val="18"/>
                <w:szCs w:val="18"/>
                <w:color w:val="auto"/>
              </w:rPr>
              <w:t>6</w:t>
            </w:r>
          </w:p>
        </w:tc>
        <w:tc>
          <w:tcPr>
            <w:tcW w:w="5640" w:type="dxa"/>
            <w:vAlign w:val="bottom"/>
          </w:tcPr>
          <w:p>
            <w:pPr>
              <w:spacing w:after="0" w:line="169" w:lineRule="exact"/>
              <w:rPr>
                <w:sz w:val="20"/>
                <w:szCs w:val="20"/>
                <w:color w:val="auto"/>
              </w:rPr>
            </w:pPr>
            <w:r>
              <w:rPr>
                <w:rFonts w:ascii="Times New Roman" w:cs="Times New Roman" w:eastAsia="Times New Roman" w:hAnsi="Times New Roman"/>
                <w:sz w:val="18"/>
                <w:szCs w:val="18"/>
                <w:color w:val="auto"/>
              </w:rPr>
              <w:t>SHARED VOTING POWER</w:t>
            </w:r>
          </w:p>
        </w:tc>
        <w:tc>
          <w:tcPr>
            <w:tcW w:w="266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35"/>
        </w:trPr>
        <w:tc>
          <w:tcPr>
            <w:tcW w:w="520" w:type="dxa"/>
            <w:vAlign w:val="bottom"/>
            <w:tcBorders>
              <w:left w:val="single" w:sz="8" w:color="auto"/>
            </w:tcBorders>
          </w:tcPr>
          <w:p>
            <w:pPr>
              <w:spacing w:after="0"/>
              <w:rPr>
                <w:sz w:val="11"/>
                <w:szCs w:val="11"/>
                <w:color w:val="auto"/>
              </w:rPr>
            </w:pPr>
          </w:p>
        </w:tc>
        <w:tc>
          <w:tcPr>
            <w:tcW w:w="1580" w:type="dxa"/>
            <w:vAlign w:val="bottom"/>
            <w:tcBorders>
              <w:right w:val="single" w:sz="8" w:color="auto"/>
            </w:tcBorders>
            <w:gridSpan w:val="2"/>
          </w:tcPr>
          <w:p>
            <w:pPr>
              <w:jc w:val="center"/>
              <w:ind w:right="430"/>
              <w:spacing w:after="0" w:line="135" w:lineRule="exact"/>
              <w:rPr>
                <w:sz w:val="20"/>
                <w:szCs w:val="20"/>
                <w:color w:val="auto"/>
              </w:rPr>
            </w:pPr>
            <w:r>
              <w:rPr>
                <w:rFonts w:ascii="Times New Roman" w:cs="Times New Roman" w:eastAsia="Times New Roman" w:hAnsi="Times New Roman"/>
                <w:sz w:val="15"/>
                <w:szCs w:val="15"/>
                <w:color w:val="auto"/>
              </w:rPr>
              <w:t>SHARES</w:t>
            </w:r>
          </w:p>
        </w:tc>
        <w:tc>
          <w:tcPr>
            <w:tcW w:w="180" w:type="dxa"/>
            <w:vAlign w:val="bottom"/>
          </w:tcPr>
          <w:p>
            <w:pPr>
              <w:spacing w:after="0"/>
              <w:rPr>
                <w:sz w:val="11"/>
                <w:szCs w:val="11"/>
                <w:color w:val="auto"/>
              </w:rPr>
            </w:pPr>
          </w:p>
        </w:tc>
        <w:tc>
          <w:tcPr>
            <w:tcW w:w="660" w:type="dxa"/>
            <w:vAlign w:val="bottom"/>
            <w:tcBorders>
              <w:right w:val="single" w:sz="8" w:color="auto"/>
            </w:tcBorders>
          </w:tcPr>
          <w:p>
            <w:pPr>
              <w:spacing w:after="0"/>
              <w:rPr>
                <w:sz w:val="11"/>
                <w:szCs w:val="11"/>
                <w:color w:val="auto"/>
              </w:rPr>
            </w:pPr>
          </w:p>
        </w:tc>
        <w:tc>
          <w:tcPr>
            <w:tcW w:w="5640" w:type="dxa"/>
            <w:vAlign w:val="bottom"/>
          </w:tcPr>
          <w:p>
            <w:pPr>
              <w:spacing w:after="0"/>
              <w:rPr>
                <w:sz w:val="11"/>
                <w:szCs w:val="11"/>
                <w:color w:val="auto"/>
              </w:rPr>
            </w:pPr>
          </w:p>
        </w:tc>
        <w:tc>
          <w:tcPr>
            <w:tcW w:w="266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75"/>
        </w:trPr>
        <w:tc>
          <w:tcPr>
            <w:tcW w:w="2100" w:type="dxa"/>
            <w:vAlign w:val="bottom"/>
            <w:tcBorders>
              <w:left w:val="single" w:sz="8" w:color="auto"/>
              <w:right w:val="single" w:sz="8" w:color="auto"/>
            </w:tcBorders>
            <w:gridSpan w:val="3"/>
          </w:tcPr>
          <w:p>
            <w:pPr>
              <w:jc w:val="center"/>
              <w:spacing w:after="0" w:line="176" w:lineRule="exact"/>
              <w:rPr>
                <w:sz w:val="20"/>
                <w:szCs w:val="20"/>
                <w:color w:val="auto"/>
              </w:rPr>
            </w:pPr>
            <w:r>
              <w:rPr>
                <w:rFonts w:ascii="Times New Roman" w:cs="Times New Roman" w:eastAsia="Times New Roman" w:hAnsi="Times New Roman"/>
                <w:sz w:val="18"/>
                <w:szCs w:val="18"/>
                <w:color w:val="auto"/>
                <w:w w:val="97"/>
              </w:rPr>
              <w:t>BENEFICIALLY</w:t>
            </w:r>
          </w:p>
        </w:tc>
        <w:tc>
          <w:tcPr>
            <w:tcW w:w="180" w:type="dxa"/>
            <w:vAlign w:val="bottom"/>
          </w:tcPr>
          <w:p>
            <w:pPr>
              <w:spacing w:after="0"/>
              <w:rPr>
                <w:sz w:val="15"/>
                <w:szCs w:val="15"/>
                <w:color w:val="auto"/>
              </w:rPr>
            </w:pPr>
          </w:p>
        </w:tc>
        <w:tc>
          <w:tcPr>
            <w:tcW w:w="660" w:type="dxa"/>
            <w:vAlign w:val="bottom"/>
            <w:tcBorders>
              <w:right w:val="single" w:sz="8" w:color="auto"/>
            </w:tcBorders>
          </w:tcPr>
          <w:p>
            <w:pPr>
              <w:spacing w:after="0"/>
              <w:rPr>
                <w:sz w:val="15"/>
                <w:szCs w:val="15"/>
                <w:color w:val="auto"/>
              </w:rPr>
            </w:pPr>
          </w:p>
        </w:tc>
        <w:tc>
          <w:tcPr>
            <w:tcW w:w="564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0</w:t>
            </w:r>
          </w:p>
        </w:tc>
        <w:tc>
          <w:tcPr>
            <w:tcW w:w="26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520" w:type="dxa"/>
            <w:vAlign w:val="bottom"/>
            <w:tcBorders>
              <w:left w:val="single" w:sz="8" w:color="auto"/>
            </w:tcBorders>
          </w:tcPr>
          <w:p>
            <w:pPr>
              <w:spacing w:after="0"/>
              <w:rPr>
                <w:sz w:val="15"/>
                <w:szCs w:val="15"/>
                <w:color w:val="auto"/>
              </w:rPr>
            </w:pPr>
          </w:p>
        </w:tc>
        <w:tc>
          <w:tcPr>
            <w:tcW w:w="1580" w:type="dxa"/>
            <w:vAlign w:val="bottom"/>
            <w:tcBorders>
              <w:right w:val="single" w:sz="8" w:color="auto"/>
            </w:tcBorders>
            <w:gridSpan w:val="2"/>
          </w:tcPr>
          <w:p>
            <w:pPr>
              <w:jc w:val="center"/>
              <w:ind w:right="430"/>
              <w:spacing w:after="0" w:line="156" w:lineRule="exact"/>
              <w:rPr>
                <w:sz w:val="20"/>
                <w:szCs w:val="20"/>
                <w:color w:val="auto"/>
              </w:rPr>
            </w:pPr>
            <w:r>
              <w:rPr>
                <w:rFonts w:ascii="Times New Roman" w:cs="Times New Roman" w:eastAsia="Times New Roman" w:hAnsi="Times New Roman"/>
                <w:sz w:val="18"/>
                <w:szCs w:val="18"/>
                <w:color w:val="auto"/>
              </w:rPr>
              <w:t>OWNED BY</w:t>
            </w:r>
          </w:p>
        </w:tc>
        <w:tc>
          <w:tcPr>
            <w:tcW w:w="180" w:type="dxa"/>
            <w:vAlign w:val="bottom"/>
            <w:tcBorders>
              <w:bottom w:val="single" w:sz="8" w:color="auto"/>
            </w:tcBorders>
          </w:tcPr>
          <w:p>
            <w:pPr>
              <w:spacing w:after="0"/>
              <w:rPr>
                <w:sz w:val="15"/>
                <w:szCs w:val="15"/>
                <w:color w:val="auto"/>
              </w:rPr>
            </w:pPr>
          </w:p>
        </w:tc>
        <w:tc>
          <w:tcPr>
            <w:tcW w:w="660" w:type="dxa"/>
            <w:vAlign w:val="bottom"/>
            <w:tcBorders>
              <w:bottom w:val="single" w:sz="8" w:color="auto"/>
              <w:right w:val="single" w:sz="8" w:color="auto"/>
            </w:tcBorders>
          </w:tcPr>
          <w:p>
            <w:pPr>
              <w:spacing w:after="0"/>
              <w:rPr>
                <w:sz w:val="15"/>
                <w:szCs w:val="15"/>
                <w:color w:val="auto"/>
              </w:rPr>
            </w:pPr>
          </w:p>
        </w:tc>
        <w:tc>
          <w:tcPr>
            <w:tcW w:w="5640" w:type="dxa"/>
            <w:vAlign w:val="bottom"/>
            <w:tcBorders>
              <w:bottom w:val="single" w:sz="8" w:color="auto"/>
            </w:tcBorders>
            <w:vMerge w:val="continue"/>
          </w:tcPr>
          <w:p>
            <w:pPr>
              <w:spacing w:after="0"/>
              <w:rPr>
                <w:sz w:val="15"/>
                <w:szCs w:val="15"/>
                <w:color w:val="auto"/>
              </w:rPr>
            </w:pPr>
          </w:p>
        </w:tc>
        <w:tc>
          <w:tcPr>
            <w:tcW w:w="266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83"/>
        </w:trPr>
        <w:tc>
          <w:tcPr>
            <w:tcW w:w="520" w:type="dxa"/>
            <w:vAlign w:val="bottom"/>
            <w:tcBorders>
              <w:left w:val="single" w:sz="8" w:color="auto"/>
            </w:tcBorders>
          </w:tcPr>
          <w:p>
            <w:pPr>
              <w:spacing w:after="0"/>
              <w:rPr>
                <w:sz w:val="15"/>
                <w:szCs w:val="15"/>
                <w:color w:val="auto"/>
              </w:rPr>
            </w:pPr>
          </w:p>
        </w:tc>
        <w:tc>
          <w:tcPr>
            <w:tcW w:w="1580" w:type="dxa"/>
            <w:vAlign w:val="bottom"/>
            <w:tcBorders>
              <w:right w:val="single" w:sz="8" w:color="auto"/>
            </w:tcBorders>
            <w:gridSpan w:val="2"/>
          </w:tcPr>
          <w:p>
            <w:pPr>
              <w:jc w:val="center"/>
              <w:ind w:right="430"/>
              <w:spacing w:after="0" w:line="182" w:lineRule="exact"/>
              <w:rPr>
                <w:sz w:val="20"/>
                <w:szCs w:val="20"/>
                <w:color w:val="auto"/>
              </w:rPr>
            </w:pPr>
            <w:r>
              <w:rPr>
                <w:rFonts w:ascii="Times New Roman" w:cs="Times New Roman" w:eastAsia="Times New Roman" w:hAnsi="Times New Roman"/>
                <w:sz w:val="18"/>
                <w:szCs w:val="18"/>
                <w:color w:val="auto"/>
              </w:rPr>
              <w:t>EACH</w:t>
            </w:r>
          </w:p>
        </w:tc>
        <w:tc>
          <w:tcPr>
            <w:tcW w:w="180" w:type="dxa"/>
            <w:vAlign w:val="bottom"/>
          </w:tcPr>
          <w:p>
            <w:pPr>
              <w:spacing w:after="0"/>
              <w:rPr>
                <w:sz w:val="15"/>
                <w:szCs w:val="15"/>
                <w:color w:val="auto"/>
              </w:rPr>
            </w:pPr>
          </w:p>
        </w:tc>
        <w:tc>
          <w:tcPr>
            <w:tcW w:w="660" w:type="dxa"/>
            <w:vAlign w:val="bottom"/>
            <w:tcBorders>
              <w:right w:val="single" w:sz="8" w:color="auto"/>
            </w:tcBorders>
          </w:tcPr>
          <w:p>
            <w:pPr>
              <w:jc w:val="right"/>
              <w:ind w:right="310"/>
              <w:spacing w:after="0" w:line="182" w:lineRule="exact"/>
              <w:rPr>
                <w:sz w:val="20"/>
                <w:szCs w:val="20"/>
                <w:color w:val="auto"/>
              </w:rPr>
            </w:pPr>
            <w:r>
              <w:rPr>
                <w:rFonts w:ascii="Times New Roman" w:cs="Times New Roman" w:eastAsia="Times New Roman" w:hAnsi="Times New Roman"/>
                <w:sz w:val="18"/>
                <w:szCs w:val="18"/>
                <w:color w:val="auto"/>
              </w:rPr>
              <w:t>7</w:t>
            </w:r>
          </w:p>
        </w:tc>
        <w:tc>
          <w:tcPr>
            <w:tcW w:w="5640" w:type="dxa"/>
            <w:vAlign w:val="bottom"/>
          </w:tcPr>
          <w:p>
            <w:pPr>
              <w:spacing w:after="0" w:line="182" w:lineRule="exact"/>
              <w:rPr>
                <w:sz w:val="20"/>
                <w:szCs w:val="20"/>
                <w:color w:val="auto"/>
              </w:rPr>
            </w:pPr>
            <w:r>
              <w:rPr>
                <w:rFonts w:ascii="Times New Roman" w:cs="Times New Roman" w:eastAsia="Times New Roman" w:hAnsi="Times New Roman"/>
                <w:sz w:val="18"/>
                <w:szCs w:val="18"/>
                <w:color w:val="auto"/>
              </w:rPr>
              <w:t>SOLE DISPOSITIVE POWER</w:t>
            </w:r>
          </w:p>
        </w:tc>
        <w:tc>
          <w:tcPr>
            <w:tcW w:w="26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62"/>
        </w:trPr>
        <w:tc>
          <w:tcPr>
            <w:tcW w:w="520" w:type="dxa"/>
            <w:vAlign w:val="bottom"/>
            <w:tcBorders>
              <w:left w:val="single" w:sz="8" w:color="auto"/>
            </w:tcBorders>
          </w:tcPr>
          <w:p>
            <w:pPr>
              <w:spacing w:after="0"/>
              <w:rPr>
                <w:sz w:val="14"/>
                <w:szCs w:val="14"/>
                <w:color w:val="auto"/>
              </w:rPr>
            </w:pPr>
          </w:p>
        </w:tc>
        <w:tc>
          <w:tcPr>
            <w:tcW w:w="1580" w:type="dxa"/>
            <w:vAlign w:val="bottom"/>
            <w:tcBorders>
              <w:right w:val="single" w:sz="8" w:color="auto"/>
            </w:tcBorders>
            <w:gridSpan w:val="2"/>
          </w:tcPr>
          <w:p>
            <w:pPr>
              <w:jc w:val="center"/>
              <w:ind w:right="450"/>
              <w:spacing w:after="0" w:line="162" w:lineRule="exact"/>
              <w:rPr>
                <w:sz w:val="20"/>
                <w:szCs w:val="20"/>
                <w:color w:val="auto"/>
              </w:rPr>
            </w:pPr>
            <w:r>
              <w:rPr>
                <w:rFonts w:ascii="Times New Roman" w:cs="Times New Roman" w:eastAsia="Times New Roman" w:hAnsi="Times New Roman"/>
                <w:sz w:val="18"/>
                <w:szCs w:val="18"/>
                <w:color w:val="auto"/>
                <w:w w:val="98"/>
              </w:rPr>
              <w:t>REPORTING</w:t>
            </w:r>
          </w:p>
        </w:tc>
        <w:tc>
          <w:tcPr>
            <w:tcW w:w="180" w:type="dxa"/>
            <w:vAlign w:val="bottom"/>
          </w:tcPr>
          <w:p>
            <w:pPr>
              <w:spacing w:after="0"/>
              <w:rPr>
                <w:sz w:val="14"/>
                <w:szCs w:val="14"/>
                <w:color w:val="auto"/>
              </w:rPr>
            </w:pPr>
          </w:p>
        </w:tc>
        <w:tc>
          <w:tcPr>
            <w:tcW w:w="660" w:type="dxa"/>
            <w:vAlign w:val="bottom"/>
            <w:tcBorders>
              <w:right w:val="single" w:sz="8" w:color="auto"/>
            </w:tcBorders>
          </w:tcPr>
          <w:p>
            <w:pPr>
              <w:spacing w:after="0"/>
              <w:rPr>
                <w:sz w:val="14"/>
                <w:szCs w:val="14"/>
                <w:color w:val="auto"/>
              </w:rPr>
            </w:pPr>
          </w:p>
        </w:tc>
        <w:tc>
          <w:tcPr>
            <w:tcW w:w="5640" w:type="dxa"/>
            <w:vAlign w:val="bottom"/>
          </w:tcPr>
          <w:p>
            <w:pPr>
              <w:spacing w:after="0"/>
              <w:rPr>
                <w:sz w:val="14"/>
                <w:szCs w:val="14"/>
                <w:color w:val="auto"/>
              </w:rPr>
            </w:pPr>
          </w:p>
        </w:tc>
        <w:tc>
          <w:tcPr>
            <w:tcW w:w="266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4"/>
        </w:trPr>
        <w:tc>
          <w:tcPr>
            <w:tcW w:w="520" w:type="dxa"/>
            <w:vAlign w:val="bottom"/>
            <w:tcBorders>
              <w:left w:val="single" w:sz="8" w:color="auto"/>
            </w:tcBorders>
          </w:tcPr>
          <w:p>
            <w:pPr>
              <w:spacing w:after="0"/>
              <w:rPr>
                <w:sz w:val="16"/>
                <w:szCs w:val="16"/>
                <w:color w:val="auto"/>
              </w:rPr>
            </w:pPr>
          </w:p>
        </w:tc>
        <w:tc>
          <w:tcPr>
            <w:tcW w:w="1580" w:type="dxa"/>
            <w:vAlign w:val="bottom"/>
            <w:tcBorders>
              <w:right w:val="single" w:sz="8" w:color="auto"/>
            </w:tcBorders>
            <w:gridSpan w:val="2"/>
          </w:tcPr>
          <w:p>
            <w:pPr>
              <w:jc w:val="center"/>
              <w:ind w:right="430"/>
              <w:spacing w:after="0" w:line="184" w:lineRule="exact"/>
              <w:rPr>
                <w:sz w:val="20"/>
                <w:szCs w:val="20"/>
                <w:color w:val="auto"/>
              </w:rPr>
            </w:pPr>
            <w:r>
              <w:rPr>
                <w:rFonts w:ascii="Times New Roman" w:cs="Times New Roman" w:eastAsia="Times New Roman" w:hAnsi="Times New Roman"/>
                <w:sz w:val="18"/>
                <w:szCs w:val="18"/>
                <w:color w:val="auto"/>
              </w:rPr>
              <w:t>PERSON</w:t>
            </w:r>
          </w:p>
        </w:tc>
        <w:tc>
          <w:tcPr>
            <w:tcW w:w="180" w:type="dxa"/>
            <w:vAlign w:val="bottom"/>
          </w:tcPr>
          <w:p>
            <w:pPr>
              <w:spacing w:after="0"/>
              <w:rPr>
                <w:sz w:val="16"/>
                <w:szCs w:val="16"/>
                <w:color w:val="auto"/>
              </w:rPr>
            </w:pPr>
          </w:p>
        </w:tc>
        <w:tc>
          <w:tcPr>
            <w:tcW w:w="660" w:type="dxa"/>
            <w:vAlign w:val="bottom"/>
            <w:tcBorders>
              <w:right w:val="single" w:sz="8" w:color="auto"/>
            </w:tcBorders>
          </w:tcPr>
          <w:p>
            <w:pPr>
              <w:spacing w:after="0"/>
              <w:rPr>
                <w:sz w:val="16"/>
                <w:szCs w:val="16"/>
                <w:color w:val="auto"/>
              </w:rPr>
            </w:pPr>
          </w:p>
        </w:tc>
        <w:tc>
          <w:tcPr>
            <w:tcW w:w="564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24,883,161</w:t>
            </w:r>
            <w:r>
              <w:rPr>
                <w:rFonts w:ascii="Times New Roman" w:cs="Times New Roman" w:eastAsia="Times New Roman" w:hAnsi="Times New Roman"/>
                <w:sz w:val="23"/>
                <w:szCs w:val="23"/>
                <w:color w:val="auto"/>
                <w:vertAlign w:val="superscript"/>
              </w:rPr>
              <w:t>(1)</w:t>
            </w:r>
          </w:p>
        </w:tc>
        <w:tc>
          <w:tcPr>
            <w:tcW w:w="266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94"/>
        </w:trPr>
        <w:tc>
          <w:tcPr>
            <w:tcW w:w="520" w:type="dxa"/>
            <w:vAlign w:val="bottom"/>
            <w:tcBorders>
              <w:left w:val="single" w:sz="8" w:color="auto"/>
            </w:tcBorders>
          </w:tcPr>
          <w:p>
            <w:pPr>
              <w:spacing w:after="0"/>
              <w:rPr>
                <w:sz w:val="16"/>
                <w:szCs w:val="16"/>
                <w:color w:val="auto"/>
              </w:rPr>
            </w:pPr>
          </w:p>
        </w:tc>
        <w:tc>
          <w:tcPr>
            <w:tcW w:w="1580" w:type="dxa"/>
            <w:vAlign w:val="bottom"/>
            <w:tcBorders>
              <w:right w:val="single" w:sz="8" w:color="auto"/>
            </w:tcBorders>
            <w:gridSpan w:val="2"/>
          </w:tcPr>
          <w:p>
            <w:pPr>
              <w:jc w:val="center"/>
              <w:ind w:right="430"/>
              <w:spacing w:after="0" w:line="194" w:lineRule="exact"/>
              <w:rPr>
                <w:sz w:val="20"/>
                <w:szCs w:val="20"/>
                <w:color w:val="auto"/>
              </w:rPr>
            </w:pPr>
            <w:r>
              <w:rPr>
                <w:rFonts w:ascii="Times New Roman" w:cs="Times New Roman" w:eastAsia="Times New Roman" w:hAnsi="Times New Roman"/>
                <w:sz w:val="18"/>
                <w:szCs w:val="18"/>
                <w:color w:val="auto"/>
                <w:w w:val="97"/>
              </w:rPr>
              <w:t>WITH</w:t>
            </w:r>
          </w:p>
        </w:tc>
        <w:tc>
          <w:tcPr>
            <w:tcW w:w="180" w:type="dxa"/>
            <w:vAlign w:val="bottom"/>
            <w:tcBorders>
              <w:bottom w:val="single" w:sz="8" w:color="auto"/>
            </w:tcBorders>
          </w:tcPr>
          <w:p>
            <w:pPr>
              <w:spacing w:after="0"/>
              <w:rPr>
                <w:sz w:val="16"/>
                <w:szCs w:val="16"/>
                <w:color w:val="auto"/>
              </w:rPr>
            </w:pPr>
          </w:p>
        </w:tc>
        <w:tc>
          <w:tcPr>
            <w:tcW w:w="660" w:type="dxa"/>
            <w:vAlign w:val="bottom"/>
            <w:tcBorders>
              <w:bottom w:val="single" w:sz="8" w:color="auto"/>
              <w:right w:val="single" w:sz="8" w:color="auto"/>
            </w:tcBorders>
          </w:tcPr>
          <w:p>
            <w:pPr>
              <w:spacing w:after="0"/>
              <w:rPr>
                <w:sz w:val="16"/>
                <w:szCs w:val="16"/>
                <w:color w:val="auto"/>
              </w:rPr>
            </w:pPr>
          </w:p>
        </w:tc>
        <w:tc>
          <w:tcPr>
            <w:tcW w:w="5640" w:type="dxa"/>
            <w:vAlign w:val="bottom"/>
            <w:tcBorders>
              <w:bottom w:val="single" w:sz="8" w:color="auto"/>
            </w:tcBorders>
            <w:vMerge w:val="continue"/>
          </w:tcPr>
          <w:p>
            <w:pPr>
              <w:spacing w:after="0"/>
              <w:rPr>
                <w:sz w:val="16"/>
                <w:szCs w:val="16"/>
                <w:color w:val="auto"/>
              </w:rPr>
            </w:pPr>
          </w:p>
        </w:tc>
        <w:tc>
          <w:tcPr>
            <w:tcW w:w="266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37"/>
        </w:trPr>
        <w:tc>
          <w:tcPr>
            <w:tcW w:w="520" w:type="dxa"/>
            <w:vAlign w:val="bottom"/>
            <w:tcBorders>
              <w:left w:val="single" w:sz="8" w:color="auto"/>
            </w:tcBorders>
          </w:tcPr>
          <w:p>
            <w:pPr>
              <w:spacing w:after="0"/>
              <w:rPr>
                <w:sz w:val="20"/>
                <w:szCs w:val="20"/>
                <w:color w:val="auto"/>
              </w:rPr>
            </w:pPr>
          </w:p>
        </w:tc>
        <w:tc>
          <w:tcPr>
            <w:tcW w:w="340" w:type="dxa"/>
            <w:vAlign w:val="bottom"/>
          </w:tcPr>
          <w:p>
            <w:pPr>
              <w:spacing w:after="0"/>
              <w:rPr>
                <w:sz w:val="20"/>
                <w:szCs w:val="20"/>
                <w:color w:val="auto"/>
              </w:rPr>
            </w:pPr>
          </w:p>
        </w:tc>
        <w:tc>
          <w:tcPr>
            <w:tcW w:w="1240" w:type="dxa"/>
            <w:vAlign w:val="bottom"/>
            <w:tcBorders>
              <w:right w:val="single" w:sz="8" w:color="auto"/>
            </w:tcBorders>
          </w:tcPr>
          <w:p>
            <w:pPr>
              <w:spacing w:after="0"/>
              <w:rPr>
                <w:sz w:val="20"/>
                <w:szCs w:val="20"/>
                <w:color w:val="auto"/>
              </w:rPr>
            </w:pPr>
          </w:p>
        </w:tc>
        <w:tc>
          <w:tcPr>
            <w:tcW w:w="180" w:type="dxa"/>
            <w:vAlign w:val="bottom"/>
          </w:tcPr>
          <w:p>
            <w:pPr>
              <w:spacing w:after="0"/>
              <w:rPr>
                <w:sz w:val="20"/>
                <w:szCs w:val="20"/>
                <w:color w:val="auto"/>
              </w:rPr>
            </w:pPr>
          </w:p>
        </w:tc>
        <w:tc>
          <w:tcPr>
            <w:tcW w:w="660" w:type="dxa"/>
            <w:vAlign w:val="bottom"/>
            <w:tcBorders>
              <w:right w:val="single" w:sz="8" w:color="auto"/>
            </w:tcBorders>
          </w:tcPr>
          <w:p>
            <w:pPr>
              <w:jc w:val="right"/>
              <w:ind w:right="310"/>
              <w:spacing w:after="0"/>
              <w:rPr>
                <w:sz w:val="20"/>
                <w:szCs w:val="20"/>
                <w:color w:val="auto"/>
              </w:rPr>
            </w:pPr>
            <w:r>
              <w:rPr>
                <w:rFonts w:ascii="Times New Roman" w:cs="Times New Roman" w:eastAsia="Times New Roman" w:hAnsi="Times New Roman"/>
                <w:sz w:val="18"/>
                <w:szCs w:val="18"/>
                <w:color w:val="auto"/>
              </w:rPr>
              <w:t>8</w:t>
            </w:r>
          </w:p>
        </w:tc>
        <w:tc>
          <w:tcPr>
            <w:tcW w:w="5640" w:type="dxa"/>
            <w:vAlign w:val="bottom"/>
          </w:tcPr>
          <w:p>
            <w:pPr>
              <w:spacing w:after="0"/>
              <w:rPr>
                <w:sz w:val="20"/>
                <w:szCs w:val="20"/>
                <w:color w:val="auto"/>
              </w:rPr>
            </w:pPr>
            <w:r>
              <w:rPr>
                <w:rFonts w:ascii="Times New Roman" w:cs="Times New Roman" w:eastAsia="Times New Roman" w:hAnsi="Times New Roman"/>
                <w:sz w:val="18"/>
                <w:szCs w:val="18"/>
                <w:color w:val="auto"/>
              </w:rPr>
              <w:t>SHARED DISPOSITIVE POWER</w:t>
            </w:r>
          </w:p>
        </w:tc>
        <w:tc>
          <w:tcPr>
            <w:tcW w:w="26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18"/>
        </w:trPr>
        <w:tc>
          <w:tcPr>
            <w:tcW w:w="520" w:type="dxa"/>
            <w:vAlign w:val="bottom"/>
            <w:tcBorders>
              <w:left w:val="single" w:sz="8" w:color="auto"/>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240" w:type="dxa"/>
            <w:vAlign w:val="bottom"/>
            <w:tcBorders>
              <w:bottom w:val="single" w:sz="8" w:color="auto"/>
              <w:right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660" w:type="dxa"/>
            <w:vAlign w:val="bottom"/>
            <w:tcBorders>
              <w:bottom w:val="single" w:sz="8" w:color="auto"/>
              <w:right w:val="single" w:sz="8" w:color="auto"/>
            </w:tcBorders>
          </w:tcPr>
          <w:p>
            <w:pPr>
              <w:spacing w:after="0"/>
              <w:rPr>
                <w:sz w:val="24"/>
                <w:szCs w:val="24"/>
                <w:color w:val="auto"/>
              </w:rPr>
            </w:pPr>
          </w:p>
        </w:tc>
        <w:tc>
          <w:tcPr>
            <w:tcW w:w="56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0</w:t>
            </w:r>
          </w:p>
        </w:tc>
        <w:tc>
          <w:tcPr>
            <w:tcW w:w="26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6"/>
        </w:trPr>
        <w:tc>
          <w:tcPr>
            <w:tcW w:w="520" w:type="dxa"/>
            <w:vAlign w:val="bottom"/>
            <w:tcBorders>
              <w:left w:val="single" w:sz="8" w:color="auto"/>
            </w:tcBorders>
          </w:tcPr>
          <w:p>
            <w:pPr>
              <w:jc w:val="center"/>
              <w:ind w:left="250"/>
              <w:spacing w:after="0"/>
              <w:rPr>
                <w:sz w:val="20"/>
                <w:szCs w:val="20"/>
                <w:color w:val="auto"/>
              </w:rPr>
            </w:pPr>
            <w:r>
              <w:rPr>
                <w:rFonts w:ascii="Times New Roman" w:cs="Times New Roman" w:eastAsia="Times New Roman" w:hAnsi="Times New Roman"/>
                <w:sz w:val="18"/>
                <w:szCs w:val="18"/>
                <w:color w:val="auto"/>
              </w:rPr>
              <w:t>9</w:t>
            </w:r>
          </w:p>
        </w:tc>
        <w:tc>
          <w:tcPr>
            <w:tcW w:w="340" w:type="dxa"/>
            <w:vAlign w:val="bottom"/>
            <w:tcBorders>
              <w:right w:val="single" w:sz="8" w:color="auto"/>
            </w:tcBorders>
          </w:tcPr>
          <w:p>
            <w:pPr>
              <w:spacing w:after="0"/>
              <w:rPr>
                <w:sz w:val="20"/>
                <w:szCs w:val="20"/>
                <w:color w:val="auto"/>
              </w:rPr>
            </w:pPr>
          </w:p>
        </w:tc>
        <w:tc>
          <w:tcPr>
            <w:tcW w:w="208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AGGREGATE AMOUNT</w:t>
            </w:r>
          </w:p>
        </w:tc>
        <w:tc>
          <w:tcPr>
            <w:tcW w:w="5640" w:type="dxa"/>
            <w:vAlign w:val="bottom"/>
          </w:tcPr>
          <w:p>
            <w:pPr>
              <w:spacing w:after="0"/>
              <w:rPr>
                <w:sz w:val="20"/>
                <w:szCs w:val="20"/>
                <w:color w:val="auto"/>
              </w:rPr>
            </w:pPr>
            <w:r>
              <w:rPr>
                <w:rFonts w:ascii="Times New Roman" w:cs="Times New Roman" w:eastAsia="Times New Roman" w:hAnsi="Times New Roman"/>
                <w:sz w:val="18"/>
                <w:szCs w:val="18"/>
                <w:color w:val="auto"/>
              </w:rPr>
              <w:t>BENEFICIALLY OWNED BY EACH REPORTING PERSON</w:t>
            </w:r>
          </w:p>
        </w:tc>
        <w:tc>
          <w:tcPr>
            <w:tcW w:w="26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59"/>
        </w:trPr>
        <w:tc>
          <w:tcPr>
            <w:tcW w:w="520" w:type="dxa"/>
            <w:vAlign w:val="bottom"/>
            <w:tcBorders>
              <w:left w:val="single" w:sz="8" w:color="auto"/>
              <w:bottom w:val="single" w:sz="8" w:color="auto"/>
            </w:tcBorders>
          </w:tcPr>
          <w:p>
            <w:pPr>
              <w:spacing w:after="0"/>
              <w:rPr>
                <w:sz w:val="24"/>
                <w:szCs w:val="24"/>
                <w:color w:val="auto"/>
              </w:rPr>
            </w:pPr>
          </w:p>
        </w:tc>
        <w:tc>
          <w:tcPr>
            <w:tcW w:w="340" w:type="dxa"/>
            <w:vAlign w:val="bottom"/>
            <w:tcBorders>
              <w:bottom w:val="single" w:sz="8" w:color="auto"/>
              <w:right w:val="single" w:sz="8" w:color="auto"/>
            </w:tcBorders>
          </w:tcPr>
          <w:p>
            <w:pPr>
              <w:spacing w:after="0"/>
              <w:rPr>
                <w:sz w:val="24"/>
                <w:szCs w:val="24"/>
                <w:color w:val="auto"/>
              </w:rPr>
            </w:pPr>
          </w:p>
        </w:tc>
        <w:tc>
          <w:tcPr>
            <w:tcW w:w="12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24,883,161</w:t>
            </w:r>
            <w:r>
              <w:rPr>
                <w:rFonts w:ascii="Times New Roman" w:cs="Times New Roman" w:eastAsia="Times New Roman" w:hAnsi="Times New Roman"/>
                <w:sz w:val="23"/>
                <w:szCs w:val="23"/>
                <w:color w:val="auto"/>
                <w:vertAlign w:val="superscript"/>
              </w:rPr>
              <w:t>(1)</w:t>
            </w:r>
          </w:p>
        </w:tc>
        <w:tc>
          <w:tcPr>
            <w:tcW w:w="180" w:type="dxa"/>
            <w:vAlign w:val="bottom"/>
            <w:tcBorders>
              <w:bottom w:val="single" w:sz="8" w:color="auto"/>
            </w:tcBorders>
          </w:tcPr>
          <w:p>
            <w:pPr>
              <w:spacing w:after="0"/>
              <w:rPr>
                <w:sz w:val="24"/>
                <w:szCs w:val="24"/>
                <w:color w:val="auto"/>
              </w:rPr>
            </w:pPr>
          </w:p>
        </w:tc>
        <w:tc>
          <w:tcPr>
            <w:tcW w:w="660" w:type="dxa"/>
            <w:vAlign w:val="bottom"/>
            <w:tcBorders>
              <w:bottom w:val="single" w:sz="8" w:color="auto"/>
            </w:tcBorders>
          </w:tcPr>
          <w:p>
            <w:pPr>
              <w:spacing w:after="0"/>
              <w:rPr>
                <w:sz w:val="24"/>
                <w:szCs w:val="24"/>
                <w:color w:val="auto"/>
              </w:rPr>
            </w:pPr>
          </w:p>
        </w:tc>
        <w:tc>
          <w:tcPr>
            <w:tcW w:w="5640" w:type="dxa"/>
            <w:vAlign w:val="bottom"/>
            <w:tcBorders>
              <w:bottom w:val="single" w:sz="8" w:color="auto"/>
            </w:tcBorders>
          </w:tcPr>
          <w:p>
            <w:pPr>
              <w:spacing w:after="0"/>
              <w:rPr>
                <w:sz w:val="24"/>
                <w:szCs w:val="24"/>
                <w:color w:val="auto"/>
              </w:rPr>
            </w:pPr>
          </w:p>
        </w:tc>
        <w:tc>
          <w:tcPr>
            <w:tcW w:w="26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32"/>
        </w:trPr>
        <w:tc>
          <w:tcPr>
            <w:tcW w:w="520" w:type="dxa"/>
            <w:vAlign w:val="bottom"/>
            <w:tcBorders>
              <w:left w:val="single" w:sz="8" w:color="auto"/>
            </w:tcBorders>
          </w:tcPr>
          <w:p>
            <w:pPr>
              <w:jc w:val="center"/>
              <w:ind w:left="250"/>
              <w:spacing w:after="0"/>
              <w:rPr>
                <w:sz w:val="20"/>
                <w:szCs w:val="20"/>
                <w:color w:val="auto"/>
              </w:rPr>
            </w:pPr>
            <w:r>
              <w:rPr>
                <w:rFonts w:ascii="Times New Roman" w:cs="Times New Roman" w:eastAsia="Times New Roman" w:hAnsi="Times New Roman"/>
                <w:sz w:val="18"/>
                <w:szCs w:val="18"/>
                <w:color w:val="auto"/>
                <w:w w:val="99"/>
              </w:rPr>
              <w:t>10</w:t>
            </w:r>
          </w:p>
        </w:tc>
        <w:tc>
          <w:tcPr>
            <w:tcW w:w="340" w:type="dxa"/>
            <w:vAlign w:val="bottom"/>
            <w:tcBorders>
              <w:right w:val="single" w:sz="8" w:color="auto"/>
            </w:tcBorders>
          </w:tcPr>
          <w:p>
            <w:pPr>
              <w:spacing w:after="0"/>
              <w:rPr>
                <w:sz w:val="24"/>
                <w:szCs w:val="24"/>
                <w:color w:val="auto"/>
              </w:rPr>
            </w:pPr>
          </w:p>
        </w:tc>
        <w:tc>
          <w:tcPr>
            <w:tcW w:w="772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CHECK IF THE AGGREGATE AMOUNT IN ROW (9) EXCLUDES CERTAIN SHARES</w:t>
            </w:r>
          </w:p>
        </w:tc>
        <w:tc>
          <w:tcPr>
            <w:tcW w:w="2660" w:type="dxa"/>
            <w:vAlign w:val="bottom"/>
            <w:tcBorders>
              <w:right w:val="single" w:sz="8" w:color="auto"/>
            </w:tcBorders>
          </w:tcPr>
          <w:p>
            <w:pPr>
              <w:ind w:left="1080"/>
              <w:spacing w:after="0" w:line="221" w:lineRule="exact"/>
              <w:rPr>
                <w:sz w:val="20"/>
                <w:szCs w:val="20"/>
                <w:color w:val="auto"/>
              </w:rPr>
            </w:pPr>
            <w:r>
              <w:rPr>
                <w:rFonts w:ascii="MS PGothic" w:cs="MS PGothic" w:eastAsia="MS PGothic" w:hAnsi="MS PGothic"/>
                <w:sz w:val="22"/>
                <w:szCs w:val="22"/>
                <w:color w:val="auto"/>
              </w:rPr>
              <w:t>☐</w:t>
            </w:r>
          </w:p>
        </w:tc>
        <w:tc>
          <w:tcPr>
            <w:tcW w:w="0" w:type="dxa"/>
            <w:vAlign w:val="bottom"/>
          </w:tcPr>
          <w:p>
            <w:pPr>
              <w:spacing w:after="0"/>
              <w:rPr>
                <w:sz w:val="1"/>
                <w:szCs w:val="1"/>
                <w:color w:val="auto"/>
              </w:rPr>
            </w:pPr>
          </w:p>
        </w:tc>
      </w:tr>
      <w:tr>
        <w:trPr>
          <w:trHeight w:val="80"/>
        </w:trPr>
        <w:tc>
          <w:tcPr>
            <w:tcW w:w="520" w:type="dxa"/>
            <w:vAlign w:val="bottom"/>
            <w:tcBorders>
              <w:left w:val="single" w:sz="8" w:color="auto"/>
              <w:bottom w:val="single" w:sz="8" w:color="auto"/>
            </w:tcBorders>
          </w:tcPr>
          <w:p>
            <w:pPr>
              <w:spacing w:after="0"/>
              <w:rPr>
                <w:sz w:val="6"/>
                <w:szCs w:val="6"/>
                <w:color w:val="auto"/>
              </w:rPr>
            </w:pPr>
          </w:p>
        </w:tc>
        <w:tc>
          <w:tcPr>
            <w:tcW w:w="340" w:type="dxa"/>
            <w:vAlign w:val="bottom"/>
            <w:tcBorders>
              <w:bottom w:val="single" w:sz="8" w:color="auto"/>
              <w:right w:val="single" w:sz="8" w:color="auto"/>
            </w:tcBorders>
          </w:tcPr>
          <w:p>
            <w:pPr>
              <w:spacing w:after="0"/>
              <w:rPr>
                <w:sz w:val="6"/>
                <w:szCs w:val="6"/>
                <w:color w:val="auto"/>
              </w:rPr>
            </w:pPr>
          </w:p>
        </w:tc>
        <w:tc>
          <w:tcPr>
            <w:tcW w:w="1240" w:type="dxa"/>
            <w:vAlign w:val="bottom"/>
            <w:tcBorders>
              <w:bottom w:val="single" w:sz="8" w:color="auto"/>
            </w:tcBorders>
          </w:tcPr>
          <w:p>
            <w:pPr>
              <w:spacing w:after="0"/>
              <w:rPr>
                <w:sz w:val="6"/>
                <w:szCs w:val="6"/>
                <w:color w:val="auto"/>
              </w:rPr>
            </w:pPr>
          </w:p>
        </w:tc>
        <w:tc>
          <w:tcPr>
            <w:tcW w:w="840" w:type="dxa"/>
            <w:vAlign w:val="bottom"/>
            <w:tcBorders>
              <w:bottom w:val="single" w:sz="8" w:color="auto"/>
            </w:tcBorders>
            <w:gridSpan w:val="2"/>
          </w:tcPr>
          <w:p>
            <w:pPr>
              <w:spacing w:after="0"/>
              <w:rPr>
                <w:sz w:val="6"/>
                <w:szCs w:val="6"/>
                <w:color w:val="auto"/>
              </w:rPr>
            </w:pPr>
          </w:p>
        </w:tc>
        <w:tc>
          <w:tcPr>
            <w:tcW w:w="5640" w:type="dxa"/>
            <w:vAlign w:val="bottom"/>
            <w:tcBorders>
              <w:bottom w:val="single" w:sz="8" w:color="auto"/>
            </w:tcBorders>
          </w:tcPr>
          <w:p>
            <w:pPr>
              <w:spacing w:after="0"/>
              <w:rPr>
                <w:sz w:val="6"/>
                <w:szCs w:val="6"/>
                <w:color w:val="auto"/>
              </w:rPr>
            </w:pPr>
          </w:p>
        </w:tc>
        <w:tc>
          <w:tcPr>
            <w:tcW w:w="266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37"/>
        </w:trPr>
        <w:tc>
          <w:tcPr>
            <w:tcW w:w="520" w:type="dxa"/>
            <w:vAlign w:val="bottom"/>
            <w:tcBorders>
              <w:left w:val="single" w:sz="8" w:color="auto"/>
            </w:tcBorders>
          </w:tcPr>
          <w:p>
            <w:pPr>
              <w:jc w:val="center"/>
              <w:ind w:left="250"/>
              <w:spacing w:after="0"/>
              <w:rPr>
                <w:sz w:val="20"/>
                <w:szCs w:val="20"/>
                <w:color w:val="auto"/>
              </w:rPr>
            </w:pPr>
            <w:r>
              <w:rPr>
                <w:rFonts w:ascii="Times New Roman" w:cs="Times New Roman" w:eastAsia="Times New Roman" w:hAnsi="Times New Roman"/>
                <w:sz w:val="18"/>
                <w:szCs w:val="18"/>
                <w:color w:val="auto"/>
                <w:w w:val="99"/>
              </w:rPr>
              <w:t>11</w:t>
            </w:r>
          </w:p>
        </w:tc>
        <w:tc>
          <w:tcPr>
            <w:tcW w:w="340" w:type="dxa"/>
            <w:vAlign w:val="bottom"/>
            <w:tcBorders>
              <w:right w:val="single" w:sz="8" w:color="auto"/>
            </w:tcBorders>
          </w:tcPr>
          <w:p>
            <w:pPr>
              <w:spacing w:after="0"/>
              <w:rPr>
                <w:sz w:val="20"/>
                <w:szCs w:val="20"/>
                <w:color w:val="auto"/>
              </w:rPr>
            </w:pPr>
          </w:p>
        </w:tc>
        <w:tc>
          <w:tcPr>
            <w:tcW w:w="772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PERCENT OF CLASS REPRESENTED BY AMOUNT IN ROW (9)</w:t>
            </w:r>
          </w:p>
        </w:tc>
        <w:tc>
          <w:tcPr>
            <w:tcW w:w="26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18"/>
        </w:trPr>
        <w:tc>
          <w:tcPr>
            <w:tcW w:w="520" w:type="dxa"/>
            <w:vAlign w:val="bottom"/>
            <w:tcBorders>
              <w:left w:val="single" w:sz="8" w:color="auto"/>
              <w:bottom w:val="single" w:sz="8" w:color="auto"/>
            </w:tcBorders>
          </w:tcPr>
          <w:p>
            <w:pPr>
              <w:spacing w:after="0"/>
              <w:rPr>
                <w:sz w:val="24"/>
                <w:szCs w:val="24"/>
                <w:color w:val="auto"/>
              </w:rPr>
            </w:pPr>
          </w:p>
        </w:tc>
        <w:tc>
          <w:tcPr>
            <w:tcW w:w="340" w:type="dxa"/>
            <w:vAlign w:val="bottom"/>
            <w:tcBorders>
              <w:bottom w:val="single" w:sz="8" w:color="auto"/>
              <w:right w:val="single" w:sz="8" w:color="auto"/>
            </w:tcBorders>
          </w:tcPr>
          <w:p>
            <w:pPr>
              <w:spacing w:after="0"/>
              <w:rPr>
                <w:sz w:val="24"/>
                <w:szCs w:val="24"/>
                <w:color w:val="auto"/>
              </w:rPr>
            </w:pPr>
          </w:p>
        </w:tc>
        <w:tc>
          <w:tcPr>
            <w:tcW w:w="12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16.2%</w:t>
            </w:r>
            <w:r>
              <w:rPr>
                <w:rFonts w:ascii="Times New Roman" w:cs="Times New Roman" w:eastAsia="Times New Roman" w:hAnsi="Times New Roman"/>
                <w:sz w:val="23"/>
                <w:szCs w:val="23"/>
                <w:color w:val="auto"/>
                <w:vertAlign w:val="superscript"/>
              </w:rPr>
              <w:t>(2)</w:t>
            </w:r>
          </w:p>
        </w:tc>
        <w:tc>
          <w:tcPr>
            <w:tcW w:w="180" w:type="dxa"/>
            <w:vAlign w:val="bottom"/>
            <w:tcBorders>
              <w:bottom w:val="single" w:sz="8" w:color="auto"/>
            </w:tcBorders>
          </w:tcPr>
          <w:p>
            <w:pPr>
              <w:spacing w:after="0"/>
              <w:rPr>
                <w:sz w:val="24"/>
                <w:szCs w:val="24"/>
                <w:color w:val="auto"/>
              </w:rPr>
            </w:pPr>
          </w:p>
        </w:tc>
        <w:tc>
          <w:tcPr>
            <w:tcW w:w="660" w:type="dxa"/>
            <w:vAlign w:val="bottom"/>
            <w:tcBorders>
              <w:bottom w:val="single" w:sz="8" w:color="auto"/>
            </w:tcBorders>
          </w:tcPr>
          <w:p>
            <w:pPr>
              <w:spacing w:after="0"/>
              <w:rPr>
                <w:sz w:val="24"/>
                <w:szCs w:val="24"/>
                <w:color w:val="auto"/>
              </w:rPr>
            </w:pPr>
          </w:p>
        </w:tc>
        <w:tc>
          <w:tcPr>
            <w:tcW w:w="5640" w:type="dxa"/>
            <w:vAlign w:val="bottom"/>
            <w:tcBorders>
              <w:bottom w:val="single" w:sz="8" w:color="auto"/>
            </w:tcBorders>
          </w:tcPr>
          <w:p>
            <w:pPr>
              <w:spacing w:after="0"/>
              <w:rPr>
                <w:sz w:val="24"/>
                <w:szCs w:val="24"/>
                <w:color w:val="auto"/>
              </w:rPr>
            </w:pPr>
          </w:p>
        </w:tc>
        <w:tc>
          <w:tcPr>
            <w:tcW w:w="26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7"/>
        </w:trPr>
        <w:tc>
          <w:tcPr>
            <w:tcW w:w="520" w:type="dxa"/>
            <w:vAlign w:val="bottom"/>
            <w:tcBorders>
              <w:left w:val="single" w:sz="8" w:color="auto"/>
            </w:tcBorders>
          </w:tcPr>
          <w:p>
            <w:pPr>
              <w:jc w:val="center"/>
              <w:ind w:left="250"/>
              <w:spacing w:after="0"/>
              <w:rPr>
                <w:sz w:val="20"/>
                <w:szCs w:val="20"/>
                <w:color w:val="auto"/>
              </w:rPr>
            </w:pPr>
            <w:r>
              <w:rPr>
                <w:rFonts w:ascii="Times New Roman" w:cs="Times New Roman" w:eastAsia="Times New Roman" w:hAnsi="Times New Roman"/>
                <w:sz w:val="18"/>
                <w:szCs w:val="18"/>
                <w:color w:val="auto"/>
                <w:w w:val="99"/>
              </w:rPr>
              <w:t>12</w:t>
            </w:r>
          </w:p>
        </w:tc>
        <w:tc>
          <w:tcPr>
            <w:tcW w:w="340" w:type="dxa"/>
            <w:vAlign w:val="bottom"/>
            <w:tcBorders>
              <w:right w:val="single" w:sz="8" w:color="auto"/>
            </w:tcBorders>
          </w:tcPr>
          <w:p>
            <w:pPr>
              <w:spacing w:after="0"/>
              <w:rPr>
                <w:sz w:val="20"/>
                <w:szCs w:val="20"/>
                <w:color w:val="auto"/>
              </w:rPr>
            </w:pPr>
          </w:p>
        </w:tc>
        <w:tc>
          <w:tcPr>
            <w:tcW w:w="772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TYPE OF REPORTING PERSON</w:t>
            </w:r>
          </w:p>
        </w:tc>
        <w:tc>
          <w:tcPr>
            <w:tcW w:w="26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18"/>
        </w:trPr>
        <w:tc>
          <w:tcPr>
            <w:tcW w:w="520" w:type="dxa"/>
            <w:vAlign w:val="bottom"/>
            <w:tcBorders>
              <w:left w:val="single" w:sz="8" w:color="auto"/>
              <w:bottom w:val="single" w:sz="8" w:color="auto"/>
            </w:tcBorders>
          </w:tcPr>
          <w:p>
            <w:pPr>
              <w:spacing w:after="0"/>
              <w:rPr>
                <w:sz w:val="24"/>
                <w:szCs w:val="24"/>
                <w:color w:val="auto"/>
              </w:rPr>
            </w:pPr>
          </w:p>
        </w:tc>
        <w:tc>
          <w:tcPr>
            <w:tcW w:w="34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8"/>
                <w:szCs w:val="18"/>
                <w:color w:val="auto"/>
              </w:rPr>
              <w:t>IN</w:t>
            </w:r>
          </w:p>
        </w:tc>
        <w:tc>
          <w:tcPr>
            <w:tcW w:w="660" w:type="dxa"/>
            <w:vAlign w:val="bottom"/>
            <w:tcBorders>
              <w:bottom w:val="single" w:sz="8" w:color="auto"/>
            </w:tcBorders>
          </w:tcPr>
          <w:p>
            <w:pPr>
              <w:spacing w:after="0"/>
              <w:rPr>
                <w:sz w:val="24"/>
                <w:szCs w:val="24"/>
                <w:color w:val="auto"/>
              </w:rPr>
            </w:pPr>
          </w:p>
        </w:tc>
        <w:tc>
          <w:tcPr>
            <w:tcW w:w="5640" w:type="dxa"/>
            <w:vAlign w:val="bottom"/>
            <w:tcBorders>
              <w:bottom w:val="single" w:sz="8" w:color="auto"/>
            </w:tcBorders>
          </w:tcPr>
          <w:p>
            <w:pPr>
              <w:spacing w:after="0"/>
              <w:rPr>
                <w:sz w:val="24"/>
                <w:szCs w:val="24"/>
                <w:color w:val="auto"/>
              </w:rPr>
            </w:pPr>
          </w:p>
        </w:tc>
        <w:tc>
          <w:tcPr>
            <w:tcW w:w="26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11" w:lineRule="exact"/>
        <w:rPr>
          <w:sz w:val="20"/>
          <w:szCs w:val="20"/>
          <w:color w:val="auto"/>
        </w:rPr>
      </w:pPr>
    </w:p>
    <w:p>
      <w:pPr>
        <w:jc w:val="both"/>
        <w:ind w:left="420" w:hanging="412"/>
        <w:spacing w:after="0" w:line="235" w:lineRule="auto"/>
        <w:tabs>
          <w:tab w:leader="none" w:pos="416"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18,645,603 of the reported shares were initially acquired by Ranbir Singh individually and 6,237,558 of the reported shares were initially acquired by an irrevocable trust for which Dr. Singh acted as grantor (the “Trust”), in each case from the Issuer on August 15, 2022, in partial consideration for the Issuer’s acquisition of GeneSiC Semiconductor Inc., a Delaware corporation which, immediately prior to the acquisition, was 100% owned by Dr. Singh and the Trust. Dr. Singh and the Trust transferred the reported shares in private transactions on March 14, 2023 and March 23, 2023, respectively, to SiCPower, LLC, a Delaware limited liability company of which the Trust is the sole member and Dr. Singh is the sole manager, with sole voting and dispositive power over the reported shares. This Schedule 13G is being filed jointly by Dr. Singh and SiCPower, LLC pursuant to Rule 13d-1(k) under the Securities Exchange Act of 1934, as amended.</w:t>
      </w:r>
    </w:p>
    <w:p>
      <w:pPr>
        <w:spacing w:after="0" w:line="66" w:lineRule="exact"/>
        <w:rPr>
          <w:rFonts w:ascii="Times New Roman" w:cs="Times New Roman" w:eastAsia="Times New Roman" w:hAnsi="Times New Roman"/>
          <w:sz w:val="18"/>
          <w:szCs w:val="18"/>
          <w:color w:val="auto"/>
        </w:rPr>
      </w:pPr>
    </w:p>
    <w:p>
      <w:pPr>
        <w:ind w:left="400" w:hanging="392"/>
        <w:spacing w:after="0"/>
        <w:tabs>
          <w:tab w:leader="none" w:pos="40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Percentage reflects the number of shares outstanding as set forth in the Issuer’s most recent quarterly report.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891540</wp:posOffset>
            </wp:positionV>
            <wp:extent cx="713232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147" w:right="339" w:bottom="1440" w:gutter="0" w:footer="0" w:header="0"/>
        </w:sectPr>
      </w:pPr>
    </w:p>
    <w:bookmarkStart w:id="2" w:name="page3"/>
    <w:bookmarkEnd w:id="2"/>
    <w:tbl>
      <w:tblPr>
        <w:tblLayout w:type="fixed"/>
        <w:tblInd w:w="30" w:type="dxa"/>
        <w:tblCellMar>
          <w:top w:w="0" w:type="dxa"/>
          <w:left w:w="0" w:type="dxa"/>
          <w:bottom w:w="0" w:type="dxa"/>
          <w:right w:w="0" w:type="dxa"/>
        </w:tblCellMar>
      </w:tblPr>
      <w:tr>
        <w:trPr>
          <w:trHeight w:val="284"/>
        </w:trPr>
        <w:tc>
          <w:tcPr>
            <w:tcW w:w="3720" w:type="dxa"/>
            <w:vAlign w:val="bottom"/>
            <w:tcBorders>
              <w:top w:val="single" w:sz="8" w:color="auto"/>
              <w:left w:val="single" w:sz="8" w:color="auto"/>
              <w:bottom w:val="single" w:sz="8" w:color="auto"/>
              <w:right w:val="single" w:sz="8" w:color="auto"/>
            </w:tcBorders>
          </w:tcPr>
          <w:p>
            <w:pPr>
              <w:ind w:left="960"/>
              <w:spacing w:after="0"/>
              <w:rPr>
                <w:sz w:val="20"/>
                <w:szCs w:val="20"/>
                <w:color w:val="auto"/>
              </w:rPr>
            </w:pPr>
            <w:r>
              <w:rPr>
                <w:rFonts w:ascii="Times New Roman" w:cs="Times New Roman" w:eastAsia="Times New Roman" w:hAnsi="Times New Roman"/>
                <w:sz w:val="18"/>
                <w:szCs w:val="18"/>
                <w:b w:val="1"/>
                <w:bCs w:val="1"/>
                <w:color w:val="auto"/>
              </w:rPr>
              <w:t>CUSIP No. 63942X106</w:t>
            </w:r>
          </w:p>
        </w:tc>
        <w:tc>
          <w:tcPr>
            <w:tcW w:w="3720" w:type="dxa"/>
            <w:vAlign w:val="bottom"/>
            <w:tcBorders>
              <w:right w:val="single" w:sz="8" w:color="auto"/>
            </w:tcBorders>
          </w:tcPr>
          <w:p>
            <w:pPr>
              <w:ind w:left="1160"/>
              <w:spacing w:after="0"/>
              <w:rPr>
                <w:sz w:val="20"/>
                <w:szCs w:val="20"/>
                <w:color w:val="auto"/>
              </w:rPr>
            </w:pPr>
            <w:r>
              <w:rPr>
                <w:rFonts w:ascii="Times New Roman" w:cs="Times New Roman" w:eastAsia="Times New Roman" w:hAnsi="Times New Roman"/>
                <w:sz w:val="18"/>
                <w:szCs w:val="18"/>
                <w:b w:val="1"/>
                <w:bCs w:val="1"/>
                <w:color w:val="auto"/>
              </w:rPr>
              <w:t>SCHEDULE 13G</w:t>
            </w:r>
          </w:p>
        </w:tc>
        <w:tc>
          <w:tcPr>
            <w:tcW w:w="3800" w:type="dxa"/>
            <w:vAlign w:val="bottom"/>
            <w:tcBorders>
              <w:top w:val="single" w:sz="8" w:color="auto"/>
              <w:bottom w:val="single" w:sz="8" w:color="auto"/>
              <w:right w:val="single" w:sz="8" w:color="auto"/>
            </w:tcBorders>
          </w:tcPr>
          <w:p>
            <w:pPr>
              <w:ind w:left="1220"/>
              <w:spacing w:after="0"/>
              <w:rPr>
                <w:sz w:val="20"/>
                <w:szCs w:val="20"/>
                <w:color w:val="auto"/>
              </w:rPr>
            </w:pPr>
            <w:r>
              <w:rPr>
                <w:rFonts w:ascii="Times New Roman" w:cs="Times New Roman" w:eastAsia="Times New Roman" w:hAnsi="Times New Roman"/>
                <w:sz w:val="18"/>
                <w:szCs w:val="18"/>
                <w:b w:val="1"/>
                <w:bCs w:val="1"/>
                <w:color w:val="auto"/>
              </w:rPr>
              <w:t>Page 3 of 6 Pages</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2" w:lineRule="exact"/>
        <w:rPr>
          <w:sz w:val="20"/>
          <w:szCs w:val="20"/>
          <w:color w:val="auto"/>
        </w:rPr>
      </w:pPr>
    </w:p>
    <w:tbl>
      <w:tblPr>
        <w:tblLayout w:type="fixed"/>
        <w:tblInd w:w="10" w:type="dxa"/>
        <w:tblCellMar>
          <w:top w:w="0" w:type="dxa"/>
          <w:left w:w="0" w:type="dxa"/>
          <w:bottom w:w="0" w:type="dxa"/>
          <w:right w:w="0" w:type="dxa"/>
        </w:tblCellMar>
      </w:tblPr>
      <w:tr>
        <w:trPr>
          <w:trHeight w:val="257"/>
        </w:trPr>
        <w:tc>
          <w:tcPr>
            <w:tcW w:w="520" w:type="dxa"/>
            <w:vAlign w:val="bottom"/>
            <w:tcBorders>
              <w:top w:val="single" w:sz="8" w:color="auto"/>
              <w:left w:val="single" w:sz="8" w:color="auto"/>
            </w:tcBorders>
          </w:tcPr>
          <w:p>
            <w:pPr>
              <w:jc w:val="center"/>
              <w:ind w:left="250"/>
              <w:spacing w:after="0"/>
              <w:rPr>
                <w:sz w:val="20"/>
                <w:szCs w:val="20"/>
                <w:color w:val="auto"/>
              </w:rPr>
            </w:pPr>
            <w:r>
              <w:rPr>
                <w:rFonts w:ascii="Times New Roman" w:cs="Times New Roman" w:eastAsia="Times New Roman" w:hAnsi="Times New Roman"/>
                <w:sz w:val="18"/>
                <w:szCs w:val="18"/>
                <w:color w:val="auto"/>
              </w:rPr>
              <w:t>1</w:t>
            </w:r>
          </w:p>
        </w:tc>
        <w:tc>
          <w:tcPr>
            <w:tcW w:w="340" w:type="dxa"/>
            <w:vAlign w:val="bottom"/>
            <w:tcBorders>
              <w:top w:val="single" w:sz="8" w:color="auto"/>
              <w:right w:val="single" w:sz="8" w:color="auto"/>
            </w:tcBorders>
          </w:tcPr>
          <w:p>
            <w:pPr>
              <w:spacing w:after="0"/>
              <w:rPr>
                <w:sz w:val="22"/>
                <w:szCs w:val="22"/>
                <w:color w:val="auto"/>
              </w:rPr>
            </w:pPr>
          </w:p>
        </w:tc>
        <w:tc>
          <w:tcPr>
            <w:tcW w:w="7720" w:type="dxa"/>
            <w:vAlign w:val="bottom"/>
            <w:tcBorders>
              <w:top w:val="single" w:sz="8" w:color="auto"/>
            </w:tcBorders>
            <w:gridSpan w:val="4"/>
          </w:tcPr>
          <w:p>
            <w:pPr>
              <w:spacing w:after="0"/>
              <w:rPr>
                <w:sz w:val="20"/>
                <w:szCs w:val="20"/>
                <w:color w:val="auto"/>
              </w:rPr>
            </w:pPr>
            <w:r>
              <w:rPr>
                <w:rFonts w:ascii="Times New Roman" w:cs="Times New Roman" w:eastAsia="Times New Roman" w:hAnsi="Times New Roman"/>
                <w:sz w:val="18"/>
                <w:szCs w:val="18"/>
                <w:color w:val="auto"/>
              </w:rPr>
              <w:t>NAMES OF REPORTING PERSONS</w:t>
            </w:r>
          </w:p>
        </w:tc>
        <w:tc>
          <w:tcPr>
            <w:tcW w:w="2660" w:type="dxa"/>
            <w:vAlign w:val="bottom"/>
            <w:tcBorders>
              <w:top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18"/>
        </w:trPr>
        <w:tc>
          <w:tcPr>
            <w:tcW w:w="520" w:type="dxa"/>
            <w:vAlign w:val="bottom"/>
            <w:tcBorders>
              <w:left w:val="single" w:sz="8" w:color="auto"/>
              <w:bottom w:val="single" w:sz="8" w:color="auto"/>
            </w:tcBorders>
          </w:tcPr>
          <w:p>
            <w:pPr>
              <w:spacing w:after="0"/>
              <w:rPr>
                <w:sz w:val="24"/>
                <w:szCs w:val="24"/>
                <w:color w:val="auto"/>
              </w:rPr>
            </w:pPr>
          </w:p>
        </w:tc>
        <w:tc>
          <w:tcPr>
            <w:tcW w:w="34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8"/>
                <w:szCs w:val="18"/>
                <w:color w:val="auto"/>
              </w:rPr>
              <w:t>SiCPower, LLC</w:t>
            </w:r>
          </w:p>
        </w:tc>
        <w:tc>
          <w:tcPr>
            <w:tcW w:w="660" w:type="dxa"/>
            <w:vAlign w:val="bottom"/>
            <w:tcBorders>
              <w:bottom w:val="single" w:sz="8" w:color="auto"/>
            </w:tcBorders>
          </w:tcPr>
          <w:p>
            <w:pPr>
              <w:spacing w:after="0"/>
              <w:rPr>
                <w:sz w:val="24"/>
                <w:szCs w:val="24"/>
                <w:color w:val="auto"/>
              </w:rPr>
            </w:pPr>
          </w:p>
        </w:tc>
        <w:tc>
          <w:tcPr>
            <w:tcW w:w="5640" w:type="dxa"/>
            <w:vAlign w:val="bottom"/>
            <w:tcBorders>
              <w:bottom w:val="single" w:sz="8" w:color="auto"/>
            </w:tcBorders>
          </w:tcPr>
          <w:p>
            <w:pPr>
              <w:spacing w:after="0"/>
              <w:rPr>
                <w:sz w:val="24"/>
                <w:szCs w:val="24"/>
                <w:color w:val="auto"/>
              </w:rPr>
            </w:pPr>
          </w:p>
        </w:tc>
        <w:tc>
          <w:tcPr>
            <w:tcW w:w="26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83"/>
        </w:trPr>
        <w:tc>
          <w:tcPr>
            <w:tcW w:w="520" w:type="dxa"/>
            <w:vAlign w:val="bottom"/>
            <w:tcBorders>
              <w:left w:val="single" w:sz="8" w:color="auto"/>
            </w:tcBorders>
          </w:tcPr>
          <w:p>
            <w:pPr>
              <w:jc w:val="center"/>
              <w:ind w:left="250"/>
              <w:spacing w:after="0" w:line="182" w:lineRule="exact"/>
              <w:rPr>
                <w:sz w:val="20"/>
                <w:szCs w:val="20"/>
                <w:color w:val="auto"/>
              </w:rPr>
            </w:pPr>
            <w:r>
              <w:rPr>
                <w:rFonts w:ascii="Times New Roman" w:cs="Times New Roman" w:eastAsia="Times New Roman" w:hAnsi="Times New Roman"/>
                <w:sz w:val="18"/>
                <w:szCs w:val="18"/>
                <w:color w:val="auto"/>
              </w:rPr>
              <w:t>2</w:t>
            </w:r>
          </w:p>
        </w:tc>
        <w:tc>
          <w:tcPr>
            <w:tcW w:w="340" w:type="dxa"/>
            <w:vAlign w:val="bottom"/>
            <w:tcBorders>
              <w:right w:val="single" w:sz="8" w:color="auto"/>
            </w:tcBorders>
          </w:tcPr>
          <w:p>
            <w:pPr>
              <w:spacing w:after="0"/>
              <w:rPr>
                <w:sz w:val="15"/>
                <w:szCs w:val="15"/>
                <w:color w:val="auto"/>
              </w:rPr>
            </w:pPr>
          </w:p>
        </w:tc>
        <w:tc>
          <w:tcPr>
            <w:tcW w:w="7720" w:type="dxa"/>
            <w:vAlign w:val="bottom"/>
            <w:gridSpan w:val="4"/>
          </w:tcPr>
          <w:p>
            <w:pPr>
              <w:spacing w:after="0" w:line="182" w:lineRule="exact"/>
              <w:rPr>
                <w:sz w:val="20"/>
                <w:szCs w:val="20"/>
                <w:color w:val="auto"/>
              </w:rPr>
            </w:pPr>
            <w:r>
              <w:rPr>
                <w:rFonts w:ascii="Times New Roman" w:cs="Times New Roman" w:eastAsia="Times New Roman" w:hAnsi="Times New Roman"/>
                <w:sz w:val="18"/>
                <w:szCs w:val="18"/>
                <w:color w:val="auto"/>
              </w:rPr>
              <w:t>CHECK THE APPROPRIATE BOX IF A MEMBER OF A GROUP</w:t>
            </w:r>
          </w:p>
        </w:tc>
        <w:tc>
          <w:tcPr>
            <w:tcW w:w="26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96"/>
        </w:trPr>
        <w:tc>
          <w:tcPr>
            <w:tcW w:w="520" w:type="dxa"/>
            <w:vAlign w:val="bottom"/>
            <w:tcBorders>
              <w:left w:val="single" w:sz="8" w:color="auto"/>
            </w:tcBorders>
          </w:tcPr>
          <w:p>
            <w:pPr>
              <w:spacing w:after="0"/>
              <w:rPr>
                <w:sz w:val="17"/>
                <w:szCs w:val="17"/>
                <w:color w:val="auto"/>
              </w:rPr>
            </w:pPr>
          </w:p>
        </w:tc>
        <w:tc>
          <w:tcPr>
            <w:tcW w:w="340" w:type="dxa"/>
            <w:vAlign w:val="bottom"/>
            <w:tcBorders>
              <w:right w:val="single" w:sz="8" w:color="auto"/>
            </w:tcBorders>
          </w:tcPr>
          <w:p>
            <w:pPr>
              <w:spacing w:after="0"/>
              <w:rPr>
                <w:sz w:val="17"/>
                <w:szCs w:val="17"/>
                <w:color w:val="auto"/>
              </w:rPr>
            </w:pPr>
          </w:p>
        </w:tc>
        <w:tc>
          <w:tcPr>
            <w:tcW w:w="1420" w:type="dxa"/>
            <w:vAlign w:val="bottom"/>
            <w:gridSpan w:val="2"/>
          </w:tcPr>
          <w:p>
            <w:pPr>
              <w:spacing w:after="0" w:line="196" w:lineRule="exact"/>
              <w:rPr>
                <w:sz w:val="20"/>
                <w:szCs w:val="20"/>
                <w:color w:val="auto"/>
              </w:rPr>
            </w:pPr>
            <w:r>
              <w:rPr>
                <w:rFonts w:ascii="Times New Roman" w:cs="Times New Roman" w:eastAsia="Times New Roman" w:hAnsi="Times New Roman"/>
                <w:sz w:val="18"/>
                <w:szCs w:val="18"/>
                <w:color w:val="auto"/>
              </w:rPr>
              <w:t xml:space="preserve">(a) </w:t>
            </w:r>
            <w:r>
              <w:rPr>
                <w:rFonts w:ascii="MS PGothic" w:cs="MS PGothic" w:eastAsia="MS PGothic" w:hAnsi="MS PGothic"/>
                <w:sz w:val="18"/>
                <w:szCs w:val="18"/>
                <w:color w:val="auto"/>
              </w:rPr>
              <w:t>☐</w:t>
            </w:r>
          </w:p>
        </w:tc>
        <w:tc>
          <w:tcPr>
            <w:tcW w:w="660" w:type="dxa"/>
            <w:vAlign w:val="bottom"/>
          </w:tcPr>
          <w:p>
            <w:pPr>
              <w:spacing w:after="0"/>
              <w:rPr>
                <w:sz w:val="17"/>
                <w:szCs w:val="17"/>
                <w:color w:val="auto"/>
              </w:rPr>
            </w:pPr>
          </w:p>
        </w:tc>
        <w:tc>
          <w:tcPr>
            <w:tcW w:w="5640" w:type="dxa"/>
            <w:vAlign w:val="bottom"/>
          </w:tcPr>
          <w:p>
            <w:pPr>
              <w:spacing w:after="0"/>
              <w:rPr>
                <w:sz w:val="17"/>
                <w:szCs w:val="17"/>
                <w:color w:val="auto"/>
              </w:rPr>
            </w:pPr>
          </w:p>
        </w:tc>
        <w:tc>
          <w:tcPr>
            <w:tcW w:w="266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83"/>
        </w:trPr>
        <w:tc>
          <w:tcPr>
            <w:tcW w:w="520" w:type="dxa"/>
            <w:vAlign w:val="bottom"/>
            <w:tcBorders>
              <w:left w:val="single" w:sz="8" w:color="auto"/>
            </w:tcBorders>
          </w:tcPr>
          <w:p>
            <w:pPr>
              <w:spacing w:after="0"/>
              <w:rPr>
                <w:sz w:val="24"/>
                <w:szCs w:val="24"/>
                <w:color w:val="auto"/>
              </w:rPr>
            </w:pPr>
          </w:p>
        </w:tc>
        <w:tc>
          <w:tcPr>
            <w:tcW w:w="340" w:type="dxa"/>
            <w:vAlign w:val="bottom"/>
            <w:tcBorders>
              <w:right w:val="single" w:sz="8" w:color="auto"/>
            </w:tcBorders>
          </w:tcPr>
          <w:p>
            <w:pPr>
              <w:spacing w:after="0"/>
              <w:rPr>
                <w:sz w:val="24"/>
                <w:szCs w:val="24"/>
                <w:color w:val="auto"/>
              </w:rPr>
            </w:pPr>
          </w:p>
        </w:tc>
        <w:tc>
          <w:tcPr>
            <w:tcW w:w="1420" w:type="dxa"/>
            <w:vAlign w:val="bottom"/>
            <w:gridSpan w:val="2"/>
          </w:tcPr>
          <w:p>
            <w:pPr>
              <w:spacing w:after="0" w:line="207" w:lineRule="exact"/>
              <w:rPr>
                <w:sz w:val="20"/>
                <w:szCs w:val="20"/>
                <w:color w:val="auto"/>
              </w:rPr>
            </w:pPr>
            <w:r>
              <w:rPr>
                <w:rFonts w:ascii="Times New Roman" w:cs="Times New Roman" w:eastAsia="Times New Roman" w:hAnsi="Times New Roman"/>
                <w:sz w:val="18"/>
                <w:szCs w:val="18"/>
                <w:color w:val="auto"/>
              </w:rPr>
              <w:t xml:space="preserve">(b) </w:t>
            </w:r>
            <w:r>
              <w:rPr>
                <w:rFonts w:ascii="MS PGothic" w:cs="MS PGothic" w:eastAsia="MS PGothic" w:hAnsi="MS PGothic"/>
                <w:sz w:val="18"/>
                <w:szCs w:val="18"/>
                <w:color w:val="auto"/>
              </w:rPr>
              <w:t>☐</w:t>
            </w:r>
          </w:p>
        </w:tc>
        <w:tc>
          <w:tcPr>
            <w:tcW w:w="660" w:type="dxa"/>
            <w:vAlign w:val="bottom"/>
          </w:tcPr>
          <w:p>
            <w:pPr>
              <w:spacing w:after="0"/>
              <w:rPr>
                <w:sz w:val="24"/>
                <w:szCs w:val="24"/>
                <w:color w:val="auto"/>
              </w:rPr>
            </w:pPr>
          </w:p>
        </w:tc>
        <w:tc>
          <w:tcPr>
            <w:tcW w:w="5640" w:type="dxa"/>
            <w:vAlign w:val="bottom"/>
          </w:tcPr>
          <w:p>
            <w:pPr>
              <w:spacing w:after="0"/>
              <w:rPr>
                <w:sz w:val="24"/>
                <w:szCs w:val="24"/>
                <w:color w:val="auto"/>
              </w:rPr>
            </w:pPr>
          </w:p>
        </w:tc>
        <w:tc>
          <w:tcPr>
            <w:tcW w:w="26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520" w:type="dxa"/>
            <w:vAlign w:val="bottom"/>
            <w:tcBorders>
              <w:left w:val="single" w:sz="8" w:color="auto"/>
              <w:bottom w:val="single" w:sz="8" w:color="auto"/>
            </w:tcBorders>
          </w:tcPr>
          <w:p>
            <w:pPr>
              <w:spacing w:after="0" w:line="20" w:lineRule="exact"/>
              <w:rPr>
                <w:sz w:val="1"/>
                <w:szCs w:val="1"/>
                <w:color w:val="auto"/>
              </w:rPr>
            </w:pPr>
          </w:p>
        </w:tc>
        <w:tc>
          <w:tcPr>
            <w:tcW w:w="340" w:type="dxa"/>
            <w:vAlign w:val="bottom"/>
            <w:tcBorders>
              <w:bottom w:val="single" w:sz="8" w:color="auto"/>
              <w:right w:val="single" w:sz="8" w:color="auto"/>
            </w:tcBorders>
          </w:tcPr>
          <w:p>
            <w:pPr>
              <w:spacing w:after="0" w:line="20" w:lineRule="exact"/>
              <w:rPr>
                <w:sz w:val="1"/>
                <w:szCs w:val="1"/>
                <w:color w:val="auto"/>
              </w:rPr>
            </w:pPr>
          </w:p>
        </w:tc>
        <w:tc>
          <w:tcPr>
            <w:tcW w:w="1420" w:type="dxa"/>
            <w:vAlign w:val="bottom"/>
            <w:tcBorders>
              <w:bottom w:val="single" w:sz="8" w:color="auto"/>
            </w:tcBorders>
            <w:gridSpan w:val="2"/>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5640" w:type="dxa"/>
            <w:vAlign w:val="bottom"/>
            <w:tcBorders>
              <w:bottom w:val="single" w:sz="8" w:color="auto"/>
            </w:tcBorders>
          </w:tcPr>
          <w:p>
            <w:pPr>
              <w:spacing w:after="0" w:line="20" w:lineRule="exact"/>
              <w:rPr>
                <w:sz w:val="1"/>
                <w:szCs w:val="1"/>
                <w:color w:val="auto"/>
              </w:rPr>
            </w:pPr>
          </w:p>
        </w:tc>
        <w:tc>
          <w:tcPr>
            <w:tcW w:w="266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37"/>
        </w:trPr>
        <w:tc>
          <w:tcPr>
            <w:tcW w:w="520" w:type="dxa"/>
            <w:vAlign w:val="bottom"/>
            <w:tcBorders>
              <w:left w:val="single" w:sz="8" w:color="auto"/>
            </w:tcBorders>
          </w:tcPr>
          <w:p>
            <w:pPr>
              <w:jc w:val="center"/>
              <w:ind w:left="250"/>
              <w:spacing w:after="0"/>
              <w:rPr>
                <w:sz w:val="20"/>
                <w:szCs w:val="20"/>
                <w:color w:val="auto"/>
              </w:rPr>
            </w:pPr>
            <w:r>
              <w:rPr>
                <w:rFonts w:ascii="Times New Roman" w:cs="Times New Roman" w:eastAsia="Times New Roman" w:hAnsi="Times New Roman"/>
                <w:sz w:val="18"/>
                <w:szCs w:val="18"/>
                <w:color w:val="auto"/>
              </w:rPr>
              <w:t>3</w:t>
            </w:r>
          </w:p>
        </w:tc>
        <w:tc>
          <w:tcPr>
            <w:tcW w:w="340" w:type="dxa"/>
            <w:vAlign w:val="bottom"/>
            <w:tcBorders>
              <w:right w:val="single" w:sz="8" w:color="auto"/>
            </w:tcBorders>
          </w:tcPr>
          <w:p>
            <w:pPr>
              <w:spacing w:after="0"/>
              <w:rPr>
                <w:sz w:val="20"/>
                <w:szCs w:val="20"/>
                <w:color w:val="auto"/>
              </w:rPr>
            </w:pPr>
          </w:p>
        </w:tc>
        <w:tc>
          <w:tcPr>
            <w:tcW w:w="14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SEC USE ONLY</w:t>
            </w:r>
          </w:p>
        </w:tc>
        <w:tc>
          <w:tcPr>
            <w:tcW w:w="660" w:type="dxa"/>
            <w:vAlign w:val="bottom"/>
          </w:tcPr>
          <w:p>
            <w:pPr>
              <w:spacing w:after="0"/>
              <w:rPr>
                <w:sz w:val="20"/>
                <w:szCs w:val="20"/>
                <w:color w:val="auto"/>
              </w:rPr>
            </w:pPr>
          </w:p>
        </w:tc>
        <w:tc>
          <w:tcPr>
            <w:tcW w:w="5640" w:type="dxa"/>
            <w:vAlign w:val="bottom"/>
          </w:tcPr>
          <w:p>
            <w:pPr>
              <w:spacing w:after="0"/>
              <w:rPr>
                <w:sz w:val="20"/>
                <w:szCs w:val="20"/>
                <w:color w:val="auto"/>
              </w:rPr>
            </w:pPr>
          </w:p>
        </w:tc>
        <w:tc>
          <w:tcPr>
            <w:tcW w:w="26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51"/>
        </w:trPr>
        <w:tc>
          <w:tcPr>
            <w:tcW w:w="520" w:type="dxa"/>
            <w:vAlign w:val="bottom"/>
            <w:tcBorders>
              <w:left w:val="single" w:sz="8" w:color="auto"/>
              <w:bottom w:val="single" w:sz="8" w:color="auto"/>
            </w:tcBorders>
          </w:tcPr>
          <w:p>
            <w:pPr>
              <w:spacing w:after="0"/>
              <w:rPr>
                <w:sz w:val="24"/>
                <w:szCs w:val="24"/>
                <w:color w:val="auto"/>
              </w:rPr>
            </w:pPr>
          </w:p>
        </w:tc>
        <w:tc>
          <w:tcPr>
            <w:tcW w:w="340" w:type="dxa"/>
            <w:vAlign w:val="bottom"/>
            <w:tcBorders>
              <w:bottom w:val="single" w:sz="8" w:color="auto"/>
              <w:right w:val="single" w:sz="8" w:color="auto"/>
            </w:tcBorders>
          </w:tcPr>
          <w:p>
            <w:pPr>
              <w:spacing w:after="0"/>
              <w:rPr>
                <w:sz w:val="24"/>
                <w:szCs w:val="24"/>
                <w:color w:val="auto"/>
              </w:rPr>
            </w:pPr>
          </w:p>
        </w:tc>
        <w:tc>
          <w:tcPr>
            <w:tcW w:w="7720" w:type="dxa"/>
            <w:vAlign w:val="bottom"/>
            <w:tcBorders>
              <w:bottom w:val="single" w:sz="8" w:color="auto"/>
            </w:tcBorders>
            <w:gridSpan w:val="4"/>
          </w:tcPr>
          <w:p>
            <w:pPr>
              <w:spacing w:after="0"/>
              <w:rPr>
                <w:sz w:val="24"/>
                <w:szCs w:val="24"/>
                <w:color w:val="auto"/>
              </w:rPr>
            </w:pPr>
          </w:p>
        </w:tc>
        <w:tc>
          <w:tcPr>
            <w:tcW w:w="26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7"/>
        </w:trPr>
        <w:tc>
          <w:tcPr>
            <w:tcW w:w="520" w:type="dxa"/>
            <w:vAlign w:val="bottom"/>
            <w:tcBorders>
              <w:left w:val="single" w:sz="8" w:color="auto"/>
            </w:tcBorders>
          </w:tcPr>
          <w:p>
            <w:pPr>
              <w:jc w:val="center"/>
              <w:ind w:left="250"/>
              <w:spacing w:after="0"/>
              <w:rPr>
                <w:sz w:val="20"/>
                <w:szCs w:val="20"/>
                <w:color w:val="auto"/>
              </w:rPr>
            </w:pPr>
            <w:r>
              <w:rPr>
                <w:rFonts w:ascii="Times New Roman" w:cs="Times New Roman" w:eastAsia="Times New Roman" w:hAnsi="Times New Roman"/>
                <w:sz w:val="18"/>
                <w:szCs w:val="18"/>
                <w:color w:val="auto"/>
              </w:rPr>
              <w:t>4</w:t>
            </w:r>
          </w:p>
        </w:tc>
        <w:tc>
          <w:tcPr>
            <w:tcW w:w="340" w:type="dxa"/>
            <w:vAlign w:val="bottom"/>
            <w:tcBorders>
              <w:right w:val="single" w:sz="8" w:color="auto"/>
            </w:tcBorders>
          </w:tcPr>
          <w:p>
            <w:pPr>
              <w:spacing w:after="0"/>
              <w:rPr>
                <w:sz w:val="20"/>
                <w:szCs w:val="20"/>
                <w:color w:val="auto"/>
              </w:rPr>
            </w:pPr>
          </w:p>
        </w:tc>
        <w:tc>
          <w:tcPr>
            <w:tcW w:w="772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CITIZENSHIP OR PLACE OF ORGANIZATION</w:t>
            </w:r>
          </w:p>
        </w:tc>
        <w:tc>
          <w:tcPr>
            <w:tcW w:w="26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51"/>
        </w:trPr>
        <w:tc>
          <w:tcPr>
            <w:tcW w:w="520" w:type="dxa"/>
            <w:vAlign w:val="bottom"/>
            <w:tcBorders>
              <w:left w:val="single" w:sz="8" w:color="auto"/>
              <w:bottom w:val="single" w:sz="8" w:color="auto"/>
            </w:tcBorders>
          </w:tcPr>
          <w:p>
            <w:pPr>
              <w:spacing w:after="0"/>
              <w:rPr>
                <w:sz w:val="24"/>
                <w:szCs w:val="24"/>
                <w:color w:val="auto"/>
              </w:rPr>
            </w:pPr>
          </w:p>
        </w:tc>
        <w:tc>
          <w:tcPr>
            <w:tcW w:w="340" w:type="dxa"/>
            <w:vAlign w:val="bottom"/>
            <w:tcBorders>
              <w:bottom w:val="single" w:sz="8" w:color="auto"/>
              <w:right w:val="single" w:sz="8" w:color="auto"/>
            </w:tcBorders>
          </w:tcPr>
          <w:p>
            <w:pPr>
              <w:spacing w:after="0"/>
              <w:rPr>
                <w:sz w:val="24"/>
                <w:szCs w:val="24"/>
                <w:color w:val="auto"/>
              </w:rPr>
            </w:pPr>
          </w:p>
        </w:tc>
        <w:tc>
          <w:tcPr>
            <w:tcW w:w="7720" w:type="dxa"/>
            <w:vAlign w:val="bottom"/>
            <w:tcBorders>
              <w:bottom w:val="single" w:sz="8" w:color="auto"/>
            </w:tcBorders>
            <w:gridSpan w:val="4"/>
          </w:tcPr>
          <w:p>
            <w:pPr>
              <w:spacing w:after="0"/>
              <w:rPr>
                <w:sz w:val="20"/>
                <w:szCs w:val="20"/>
                <w:color w:val="auto"/>
              </w:rPr>
            </w:pPr>
            <w:r>
              <w:rPr>
                <w:rFonts w:ascii="Times New Roman" w:cs="Times New Roman" w:eastAsia="Times New Roman" w:hAnsi="Times New Roman"/>
                <w:sz w:val="18"/>
                <w:szCs w:val="18"/>
                <w:color w:val="auto"/>
              </w:rPr>
              <w:t>The reporting person is a Delaware limited liability company.</w:t>
            </w:r>
          </w:p>
        </w:tc>
        <w:tc>
          <w:tcPr>
            <w:tcW w:w="26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7"/>
        </w:trPr>
        <w:tc>
          <w:tcPr>
            <w:tcW w:w="520" w:type="dxa"/>
            <w:vAlign w:val="bottom"/>
            <w:tcBorders>
              <w:left w:val="single" w:sz="8" w:color="auto"/>
            </w:tcBorders>
          </w:tcPr>
          <w:p>
            <w:pPr>
              <w:spacing w:after="0"/>
              <w:rPr>
                <w:sz w:val="20"/>
                <w:szCs w:val="20"/>
                <w:color w:val="auto"/>
              </w:rPr>
            </w:pPr>
          </w:p>
        </w:tc>
        <w:tc>
          <w:tcPr>
            <w:tcW w:w="340" w:type="dxa"/>
            <w:vAlign w:val="bottom"/>
          </w:tcPr>
          <w:p>
            <w:pPr>
              <w:spacing w:after="0"/>
              <w:rPr>
                <w:sz w:val="20"/>
                <w:szCs w:val="20"/>
                <w:color w:val="auto"/>
              </w:rPr>
            </w:pPr>
          </w:p>
        </w:tc>
        <w:tc>
          <w:tcPr>
            <w:tcW w:w="1240" w:type="dxa"/>
            <w:vAlign w:val="bottom"/>
            <w:tcBorders>
              <w:right w:val="single" w:sz="8" w:color="auto"/>
            </w:tcBorders>
          </w:tcPr>
          <w:p>
            <w:pPr>
              <w:spacing w:after="0"/>
              <w:rPr>
                <w:sz w:val="20"/>
                <w:szCs w:val="20"/>
                <w:color w:val="auto"/>
              </w:rPr>
            </w:pPr>
          </w:p>
        </w:tc>
        <w:tc>
          <w:tcPr>
            <w:tcW w:w="180" w:type="dxa"/>
            <w:vAlign w:val="bottom"/>
          </w:tcPr>
          <w:p>
            <w:pPr>
              <w:spacing w:after="0"/>
              <w:rPr>
                <w:sz w:val="20"/>
                <w:szCs w:val="20"/>
                <w:color w:val="auto"/>
              </w:rPr>
            </w:pPr>
          </w:p>
        </w:tc>
        <w:tc>
          <w:tcPr>
            <w:tcW w:w="660" w:type="dxa"/>
            <w:vAlign w:val="bottom"/>
            <w:tcBorders>
              <w:right w:val="single" w:sz="8" w:color="auto"/>
            </w:tcBorders>
          </w:tcPr>
          <w:p>
            <w:pPr>
              <w:jc w:val="right"/>
              <w:ind w:right="310"/>
              <w:spacing w:after="0"/>
              <w:rPr>
                <w:sz w:val="20"/>
                <w:szCs w:val="20"/>
                <w:color w:val="auto"/>
              </w:rPr>
            </w:pPr>
            <w:r>
              <w:rPr>
                <w:rFonts w:ascii="Times New Roman" w:cs="Times New Roman" w:eastAsia="Times New Roman" w:hAnsi="Times New Roman"/>
                <w:sz w:val="18"/>
                <w:szCs w:val="18"/>
                <w:color w:val="auto"/>
              </w:rPr>
              <w:t>5</w:t>
            </w:r>
          </w:p>
        </w:tc>
        <w:tc>
          <w:tcPr>
            <w:tcW w:w="5640" w:type="dxa"/>
            <w:vAlign w:val="bottom"/>
          </w:tcPr>
          <w:p>
            <w:pPr>
              <w:spacing w:after="0"/>
              <w:rPr>
                <w:sz w:val="20"/>
                <w:szCs w:val="20"/>
                <w:color w:val="auto"/>
              </w:rPr>
            </w:pPr>
            <w:r>
              <w:rPr>
                <w:rFonts w:ascii="Times New Roman" w:cs="Times New Roman" w:eastAsia="Times New Roman" w:hAnsi="Times New Roman"/>
                <w:sz w:val="18"/>
                <w:szCs w:val="18"/>
                <w:color w:val="auto"/>
              </w:rPr>
              <w:t>SOLE VOTING POWER</w:t>
            </w:r>
          </w:p>
        </w:tc>
        <w:tc>
          <w:tcPr>
            <w:tcW w:w="26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18"/>
        </w:trPr>
        <w:tc>
          <w:tcPr>
            <w:tcW w:w="520" w:type="dxa"/>
            <w:vAlign w:val="bottom"/>
            <w:tcBorders>
              <w:left w:val="single" w:sz="8" w:color="auto"/>
            </w:tcBorders>
          </w:tcPr>
          <w:p>
            <w:pPr>
              <w:spacing w:after="0"/>
              <w:rPr>
                <w:sz w:val="24"/>
                <w:szCs w:val="24"/>
                <w:color w:val="auto"/>
              </w:rPr>
            </w:pPr>
          </w:p>
        </w:tc>
        <w:tc>
          <w:tcPr>
            <w:tcW w:w="1580" w:type="dxa"/>
            <w:vAlign w:val="bottom"/>
            <w:tcBorders>
              <w:right w:val="single" w:sz="8" w:color="auto"/>
            </w:tcBorders>
            <w:gridSpan w:val="2"/>
            <w:vMerge w:val="restart"/>
          </w:tcPr>
          <w:p>
            <w:pPr>
              <w:jc w:val="center"/>
              <w:ind w:right="430"/>
              <w:spacing w:after="0"/>
              <w:rPr>
                <w:sz w:val="20"/>
                <w:szCs w:val="20"/>
                <w:color w:val="auto"/>
              </w:rPr>
            </w:pPr>
            <w:r>
              <w:rPr>
                <w:rFonts w:ascii="Times New Roman" w:cs="Times New Roman" w:eastAsia="Times New Roman" w:hAnsi="Times New Roman"/>
                <w:sz w:val="18"/>
                <w:szCs w:val="18"/>
                <w:color w:val="auto"/>
              </w:rPr>
              <w:t>NUMBER OF</w:t>
            </w:r>
          </w:p>
        </w:tc>
        <w:tc>
          <w:tcPr>
            <w:tcW w:w="180" w:type="dxa"/>
            <w:vAlign w:val="bottom"/>
            <w:tcBorders>
              <w:bottom w:val="single" w:sz="8" w:color="auto"/>
            </w:tcBorders>
          </w:tcPr>
          <w:p>
            <w:pPr>
              <w:spacing w:after="0"/>
              <w:rPr>
                <w:sz w:val="24"/>
                <w:szCs w:val="24"/>
                <w:color w:val="auto"/>
              </w:rPr>
            </w:pPr>
          </w:p>
        </w:tc>
        <w:tc>
          <w:tcPr>
            <w:tcW w:w="660" w:type="dxa"/>
            <w:vAlign w:val="bottom"/>
            <w:tcBorders>
              <w:bottom w:val="single" w:sz="8" w:color="auto"/>
              <w:right w:val="single" w:sz="8" w:color="auto"/>
            </w:tcBorders>
          </w:tcPr>
          <w:p>
            <w:pPr>
              <w:spacing w:after="0"/>
              <w:rPr>
                <w:sz w:val="24"/>
                <w:szCs w:val="24"/>
                <w:color w:val="auto"/>
              </w:rPr>
            </w:pPr>
          </w:p>
        </w:tc>
        <w:tc>
          <w:tcPr>
            <w:tcW w:w="56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24,883,161</w:t>
            </w:r>
            <w:r>
              <w:rPr>
                <w:rFonts w:ascii="Times New Roman" w:cs="Times New Roman" w:eastAsia="Times New Roman" w:hAnsi="Times New Roman"/>
                <w:sz w:val="28"/>
                <w:szCs w:val="28"/>
                <w:color w:val="auto"/>
                <w:vertAlign w:val="superscript"/>
              </w:rPr>
              <w:t>(1)</w:t>
            </w:r>
          </w:p>
        </w:tc>
        <w:tc>
          <w:tcPr>
            <w:tcW w:w="26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9"/>
        </w:trPr>
        <w:tc>
          <w:tcPr>
            <w:tcW w:w="520" w:type="dxa"/>
            <w:vAlign w:val="bottom"/>
            <w:tcBorders>
              <w:left w:val="single" w:sz="8" w:color="auto"/>
            </w:tcBorders>
          </w:tcPr>
          <w:p>
            <w:pPr>
              <w:spacing w:after="0"/>
              <w:rPr>
                <w:sz w:val="14"/>
                <w:szCs w:val="14"/>
                <w:color w:val="auto"/>
              </w:rPr>
            </w:pPr>
          </w:p>
        </w:tc>
        <w:tc>
          <w:tcPr>
            <w:tcW w:w="1580" w:type="dxa"/>
            <w:vAlign w:val="bottom"/>
            <w:tcBorders>
              <w:right w:val="single" w:sz="8" w:color="auto"/>
            </w:tcBorders>
            <w:gridSpan w:val="2"/>
            <w:vMerge w:val="continue"/>
          </w:tcPr>
          <w:p>
            <w:pPr>
              <w:spacing w:after="0"/>
              <w:rPr>
                <w:sz w:val="14"/>
                <w:szCs w:val="14"/>
                <w:color w:val="auto"/>
              </w:rPr>
            </w:pPr>
          </w:p>
        </w:tc>
        <w:tc>
          <w:tcPr>
            <w:tcW w:w="180" w:type="dxa"/>
            <w:vAlign w:val="bottom"/>
          </w:tcPr>
          <w:p>
            <w:pPr>
              <w:spacing w:after="0"/>
              <w:rPr>
                <w:sz w:val="14"/>
                <w:szCs w:val="14"/>
                <w:color w:val="auto"/>
              </w:rPr>
            </w:pPr>
          </w:p>
        </w:tc>
        <w:tc>
          <w:tcPr>
            <w:tcW w:w="660" w:type="dxa"/>
            <w:vAlign w:val="bottom"/>
            <w:tcBorders>
              <w:right w:val="single" w:sz="8" w:color="auto"/>
            </w:tcBorders>
          </w:tcPr>
          <w:p>
            <w:pPr>
              <w:jc w:val="right"/>
              <w:ind w:right="310"/>
              <w:spacing w:after="0" w:line="169" w:lineRule="exact"/>
              <w:rPr>
                <w:sz w:val="20"/>
                <w:szCs w:val="20"/>
                <w:color w:val="auto"/>
              </w:rPr>
            </w:pPr>
            <w:r>
              <w:rPr>
                <w:rFonts w:ascii="Times New Roman" w:cs="Times New Roman" w:eastAsia="Times New Roman" w:hAnsi="Times New Roman"/>
                <w:sz w:val="18"/>
                <w:szCs w:val="18"/>
                <w:color w:val="auto"/>
              </w:rPr>
              <w:t>6</w:t>
            </w:r>
          </w:p>
        </w:tc>
        <w:tc>
          <w:tcPr>
            <w:tcW w:w="5640" w:type="dxa"/>
            <w:vAlign w:val="bottom"/>
          </w:tcPr>
          <w:p>
            <w:pPr>
              <w:spacing w:after="0" w:line="169" w:lineRule="exact"/>
              <w:rPr>
                <w:sz w:val="20"/>
                <w:szCs w:val="20"/>
                <w:color w:val="auto"/>
              </w:rPr>
            </w:pPr>
            <w:r>
              <w:rPr>
                <w:rFonts w:ascii="Times New Roman" w:cs="Times New Roman" w:eastAsia="Times New Roman" w:hAnsi="Times New Roman"/>
                <w:sz w:val="18"/>
                <w:szCs w:val="18"/>
                <w:color w:val="auto"/>
              </w:rPr>
              <w:t>SHARED VOTING POWER</w:t>
            </w:r>
          </w:p>
        </w:tc>
        <w:tc>
          <w:tcPr>
            <w:tcW w:w="266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35"/>
        </w:trPr>
        <w:tc>
          <w:tcPr>
            <w:tcW w:w="520" w:type="dxa"/>
            <w:vAlign w:val="bottom"/>
            <w:tcBorders>
              <w:left w:val="single" w:sz="8" w:color="auto"/>
            </w:tcBorders>
          </w:tcPr>
          <w:p>
            <w:pPr>
              <w:spacing w:after="0"/>
              <w:rPr>
                <w:sz w:val="11"/>
                <w:szCs w:val="11"/>
                <w:color w:val="auto"/>
              </w:rPr>
            </w:pPr>
          </w:p>
        </w:tc>
        <w:tc>
          <w:tcPr>
            <w:tcW w:w="1580" w:type="dxa"/>
            <w:vAlign w:val="bottom"/>
            <w:tcBorders>
              <w:right w:val="single" w:sz="8" w:color="auto"/>
            </w:tcBorders>
            <w:gridSpan w:val="2"/>
          </w:tcPr>
          <w:p>
            <w:pPr>
              <w:jc w:val="center"/>
              <w:ind w:right="430"/>
              <w:spacing w:after="0" w:line="135" w:lineRule="exact"/>
              <w:rPr>
                <w:sz w:val="20"/>
                <w:szCs w:val="20"/>
                <w:color w:val="auto"/>
              </w:rPr>
            </w:pPr>
            <w:r>
              <w:rPr>
                <w:rFonts w:ascii="Times New Roman" w:cs="Times New Roman" w:eastAsia="Times New Roman" w:hAnsi="Times New Roman"/>
                <w:sz w:val="15"/>
                <w:szCs w:val="15"/>
                <w:color w:val="auto"/>
              </w:rPr>
              <w:t>SHARES</w:t>
            </w:r>
          </w:p>
        </w:tc>
        <w:tc>
          <w:tcPr>
            <w:tcW w:w="180" w:type="dxa"/>
            <w:vAlign w:val="bottom"/>
          </w:tcPr>
          <w:p>
            <w:pPr>
              <w:spacing w:after="0"/>
              <w:rPr>
                <w:sz w:val="11"/>
                <w:szCs w:val="11"/>
                <w:color w:val="auto"/>
              </w:rPr>
            </w:pPr>
          </w:p>
        </w:tc>
        <w:tc>
          <w:tcPr>
            <w:tcW w:w="660" w:type="dxa"/>
            <w:vAlign w:val="bottom"/>
            <w:tcBorders>
              <w:right w:val="single" w:sz="8" w:color="auto"/>
            </w:tcBorders>
          </w:tcPr>
          <w:p>
            <w:pPr>
              <w:spacing w:after="0"/>
              <w:rPr>
                <w:sz w:val="11"/>
                <w:szCs w:val="11"/>
                <w:color w:val="auto"/>
              </w:rPr>
            </w:pPr>
          </w:p>
        </w:tc>
        <w:tc>
          <w:tcPr>
            <w:tcW w:w="5640" w:type="dxa"/>
            <w:vAlign w:val="bottom"/>
          </w:tcPr>
          <w:p>
            <w:pPr>
              <w:spacing w:after="0"/>
              <w:rPr>
                <w:sz w:val="11"/>
                <w:szCs w:val="11"/>
                <w:color w:val="auto"/>
              </w:rPr>
            </w:pPr>
          </w:p>
        </w:tc>
        <w:tc>
          <w:tcPr>
            <w:tcW w:w="266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75"/>
        </w:trPr>
        <w:tc>
          <w:tcPr>
            <w:tcW w:w="2100" w:type="dxa"/>
            <w:vAlign w:val="bottom"/>
            <w:tcBorders>
              <w:left w:val="single" w:sz="8" w:color="auto"/>
              <w:right w:val="single" w:sz="8" w:color="auto"/>
            </w:tcBorders>
            <w:gridSpan w:val="3"/>
          </w:tcPr>
          <w:p>
            <w:pPr>
              <w:jc w:val="center"/>
              <w:spacing w:after="0" w:line="176" w:lineRule="exact"/>
              <w:rPr>
                <w:sz w:val="20"/>
                <w:szCs w:val="20"/>
                <w:color w:val="auto"/>
              </w:rPr>
            </w:pPr>
            <w:r>
              <w:rPr>
                <w:rFonts w:ascii="Times New Roman" w:cs="Times New Roman" w:eastAsia="Times New Roman" w:hAnsi="Times New Roman"/>
                <w:sz w:val="18"/>
                <w:szCs w:val="18"/>
                <w:color w:val="auto"/>
                <w:w w:val="97"/>
              </w:rPr>
              <w:t>BENEFICIALLY</w:t>
            </w:r>
          </w:p>
        </w:tc>
        <w:tc>
          <w:tcPr>
            <w:tcW w:w="180" w:type="dxa"/>
            <w:vAlign w:val="bottom"/>
          </w:tcPr>
          <w:p>
            <w:pPr>
              <w:spacing w:after="0"/>
              <w:rPr>
                <w:sz w:val="15"/>
                <w:szCs w:val="15"/>
                <w:color w:val="auto"/>
              </w:rPr>
            </w:pPr>
          </w:p>
        </w:tc>
        <w:tc>
          <w:tcPr>
            <w:tcW w:w="660" w:type="dxa"/>
            <w:vAlign w:val="bottom"/>
            <w:tcBorders>
              <w:right w:val="single" w:sz="8" w:color="auto"/>
            </w:tcBorders>
          </w:tcPr>
          <w:p>
            <w:pPr>
              <w:spacing w:after="0"/>
              <w:rPr>
                <w:sz w:val="15"/>
                <w:szCs w:val="15"/>
                <w:color w:val="auto"/>
              </w:rPr>
            </w:pPr>
          </w:p>
        </w:tc>
        <w:tc>
          <w:tcPr>
            <w:tcW w:w="564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0</w:t>
            </w:r>
          </w:p>
        </w:tc>
        <w:tc>
          <w:tcPr>
            <w:tcW w:w="26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520" w:type="dxa"/>
            <w:vAlign w:val="bottom"/>
            <w:tcBorders>
              <w:left w:val="single" w:sz="8" w:color="auto"/>
            </w:tcBorders>
          </w:tcPr>
          <w:p>
            <w:pPr>
              <w:spacing w:after="0"/>
              <w:rPr>
                <w:sz w:val="15"/>
                <w:szCs w:val="15"/>
                <w:color w:val="auto"/>
              </w:rPr>
            </w:pPr>
          </w:p>
        </w:tc>
        <w:tc>
          <w:tcPr>
            <w:tcW w:w="1580" w:type="dxa"/>
            <w:vAlign w:val="bottom"/>
            <w:tcBorders>
              <w:right w:val="single" w:sz="8" w:color="auto"/>
            </w:tcBorders>
            <w:gridSpan w:val="2"/>
          </w:tcPr>
          <w:p>
            <w:pPr>
              <w:jc w:val="center"/>
              <w:ind w:right="430"/>
              <w:spacing w:after="0" w:line="156" w:lineRule="exact"/>
              <w:rPr>
                <w:sz w:val="20"/>
                <w:szCs w:val="20"/>
                <w:color w:val="auto"/>
              </w:rPr>
            </w:pPr>
            <w:r>
              <w:rPr>
                <w:rFonts w:ascii="Times New Roman" w:cs="Times New Roman" w:eastAsia="Times New Roman" w:hAnsi="Times New Roman"/>
                <w:sz w:val="18"/>
                <w:szCs w:val="18"/>
                <w:color w:val="auto"/>
              </w:rPr>
              <w:t>OWNED BY</w:t>
            </w:r>
          </w:p>
        </w:tc>
        <w:tc>
          <w:tcPr>
            <w:tcW w:w="180" w:type="dxa"/>
            <w:vAlign w:val="bottom"/>
            <w:tcBorders>
              <w:bottom w:val="single" w:sz="8" w:color="auto"/>
            </w:tcBorders>
          </w:tcPr>
          <w:p>
            <w:pPr>
              <w:spacing w:after="0"/>
              <w:rPr>
                <w:sz w:val="15"/>
                <w:szCs w:val="15"/>
                <w:color w:val="auto"/>
              </w:rPr>
            </w:pPr>
          </w:p>
        </w:tc>
        <w:tc>
          <w:tcPr>
            <w:tcW w:w="660" w:type="dxa"/>
            <w:vAlign w:val="bottom"/>
            <w:tcBorders>
              <w:bottom w:val="single" w:sz="8" w:color="auto"/>
              <w:right w:val="single" w:sz="8" w:color="auto"/>
            </w:tcBorders>
          </w:tcPr>
          <w:p>
            <w:pPr>
              <w:spacing w:after="0"/>
              <w:rPr>
                <w:sz w:val="15"/>
                <w:szCs w:val="15"/>
                <w:color w:val="auto"/>
              </w:rPr>
            </w:pPr>
          </w:p>
        </w:tc>
        <w:tc>
          <w:tcPr>
            <w:tcW w:w="5640" w:type="dxa"/>
            <w:vAlign w:val="bottom"/>
            <w:tcBorders>
              <w:bottom w:val="single" w:sz="8" w:color="auto"/>
            </w:tcBorders>
            <w:vMerge w:val="continue"/>
          </w:tcPr>
          <w:p>
            <w:pPr>
              <w:spacing w:after="0"/>
              <w:rPr>
                <w:sz w:val="15"/>
                <w:szCs w:val="15"/>
                <w:color w:val="auto"/>
              </w:rPr>
            </w:pPr>
          </w:p>
        </w:tc>
        <w:tc>
          <w:tcPr>
            <w:tcW w:w="266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83"/>
        </w:trPr>
        <w:tc>
          <w:tcPr>
            <w:tcW w:w="520" w:type="dxa"/>
            <w:vAlign w:val="bottom"/>
            <w:tcBorders>
              <w:left w:val="single" w:sz="8" w:color="auto"/>
            </w:tcBorders>
          </w:tcPr>
          <w:p>
            <w:pPr>
              <w:spacing w:after="0"/>
              <w:rPr>
                <w:sz w:val="15"/>
                <w:szCs w:val="15"/>
                <w:color w:val="auto"/>
              </w:rPr>
            </w:pPr>
          </w:p>
        </w:tc>
        <w:tc>
          <w:tcPr>
            <w:tcW w:w="1580" w:type="dxa"/>
            <w:vAlign w:val="bottom"/>
            <w:tcBorders>
              <w:right w:val="single" w:sz="8" w:color="auto"/>
            </w:tcBorders>
            <w:gridSpan w:val="2"/>
          </w:tcPr>
          <w:p>
            <w:pPr>
              <w:jc w:val="center"/>
              <w:ind w:right="430"/>
              <w:spacing w:after="0" w:line="182" w:lineRule="exact"/>
              <w:rPr>
                <w:sz w:val="20"/>
                <w:szCs w:val="20"/>
                <w:color w:val="auto"/>
              </w:rPr>
            </w:pPr>
            <w:r>
              <w:rPr>
                <w:rFonts w:ascii="Times New Roman" w:cs="Times New Roman" w:eastAsia="Times New Roman" w:hAnsi="Times New Roman"/>
                <w:sz w:val="18"/>
                <w:szCs w:val="18"/>
                <w:color w:val="auto"/>
              </w:rPr>
              <w:t>EACH</w:t>
            </w:r>
          </w:p>
        </w:tc>
        <w:tc>
          <w:tcPr>
            <w:tcW w:w="180" w:type="dxa"/>
            <w:vAlign w:val="bottom"/>
          </w:tcPr>
          <w:p>
            <w:pPr>
              <w:spacing w:after="0"/>
              <w:rPr>
                <w:sz w:val="15"/>
                <w:szCs w:val="15"/>
                <w:color w:val="auto"/>
              </w:rPr>
            </w:pPr>
          </w:p>
        </w:tc>
        <w:tc>
          <w:tcPr>
            <w:tcW w:w="660" w:type="dxa"/>
            <w:vAlign w:val="bottom"/>
            <w:tcBorders>
              <w:right w:val="single" w:sz="8" w:color="auto"/>
            </w:tcBorders>
          </w:tcPr>
          <w:p>
            <w:pPr>
              <w:jc w:val="right"/>
              <w:ind w:right="310"/>
              <w:spacing w:after="0" w:line="182" w:lineRule="exact"/>
              <w:rPr>
                <w:sz w:val="20"/>
                <w:szCs w:val="20"/>
                <w:color w:val="auto"/>
              </w:rPr>
            </w:pPr>
            <w:r>
              <w:rPr>
                <w:rFonts w:ascii="Times New Roman" w:cs="Times New Roman" w:eastAsia="Times New Roman" w:hAnsi="Times New Roman"/>
                <w:sz w:val="18"/>
                <w:szCs w:val="18"/>
                <w:color w:val="auto"/>
              </w:rPr>
              <w:t>7</w:t>
            </w:r>
          </w:p>
        </w:tc>
        <w:tc>
          <w:tcPr>
            <w:tcW w:w="5640" w:type="dxa"/>
            <w:vAlign w:val="bottom"/>
          </w:tcPr>
          <w:p>
            <w:pPr>
              <w:spacing w:after="0" w:line="182" w:lineRule="exact"/>
              <w:rPr>
                <w:sz w:val="20"/>
                <w:szCs w:val="20"/>
                <w:color w:val="auto"/>
              </w:rPr>
            </w:pPr>
            <w:r>
              <w:rPr>
                <w:rFonts w:ascii="Times New Roman" w:cs="Times New Roman" w:eastAsia="Times New Roman" w:hAnsi="Times New Roman"/>
                <w:sz w:val="18"/>
                <w:szCs w:val="18"/>
                <w:color w:val="auto"/>
              </w:rPr>
              <w:t>SOLE DISPOSITIVE POWER</w:t>
            </w:r>
          </w:p>
        </w:tc>
        <w:tc>
          <w:tcPr>
            <w:tcW w:w="26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62"/>
        </w:trPr>
        <w:tc>
          <w:tcPr>
            <w:tcW w:w="520" w:type="dxa"/>
            <w:vAlign w:val="bottom"/>
            <w:tcBorders>
              <w:left w:val="single" w:sz="8" w:color="auto"/>
            </w:tcBorders>
          </w:tcPr>
          <w:p>
            <w:pPr>
              <w:spacing w:after="0"/>
              <w:rPr>
                <w:sz w:val="14"/>
                <w:szCs w:val="14"/>
                <w:color w:val="auto"/>
              </w:rPr>
            </w:pPr>
          </w:p>
        </w:tc>
        <w:tc>
          <w:tcPr>
            <w:tcW w:w="1580" w:type="dxa"/>
            <w:vAlign w:val="bottom"/>
            <w:tcBorders>
              <w:right w:val="single" w:sz="8" w:color="auto"/>
            </w:tcBorders>
            <w:gridSpan w:val="2"/>
          </w:tcPr>
          <w:p>
            <w:pPr>
              <w:jc w:val="center"/>
              <w:ind w:right="450"/>
              <w:spacing w:after="0" w:line="162" w:lineRule="exact"/>
              <w:rPr>
                <w:sz w:val="20"/>
                <w:szCs w:val="20"/>
                <w:color w:val="auto"/>
              </w:rPr>
            </w:pPr>
            <w:r>
              <w:rPr>
                <w:rFonts w:ascii="Times New Roman" w:cs="Times New Roman" w:eastAsia="Times New Roman" w:hAnsi="Times New Roman"/>
                <w:sz w:val="18"/>
                <w:szCs w:val="18"/>
                <w:color w:val="auto"/>
                <w:w w:val="98"/>
              </w:rPr>
              <w:t>REPORTING</w:t>
            </w:r>
          </w:p>
        </w:tc>
        <w:tc>
          <w:tcPr>
            <w:tcW w:w="180" w:type="dxa"/>
            <w:vAlign w:val="bottom"/>
          </w:tcPr>
          <w:p>
            <w:pPr>
              <w:spacing w:after="0"/>
              <w:rPr>
                <w:sz w:val="14"/>
                <w:szCs w:val="14"/>
                <w:color w:val="auto"/>
              </w:rPr>
            </w:pPr>
          </w:p>
        </w:tc>
        <w:tc>
          <w:tcPr>
            <w:tcW w:w="660" w:type="dxa"/>
            <w:vAlign w:val="bottom"/>
            <w:tcBorders>
              <w:right w:val="single" w:sz="8" w:color="auto"/>
            </w:tcBorders>
          </w:tcPr>
          <w:p>
            <w:pPr>
              <w:spacing w:after="0"/>
              <w:rPr>
                <w:sz w:val="14"/>
                <w:szCs w:val="14"/>
                <w:color w:val="auto"/>
              </w:rPr>
            </w:pPr>
          </w:p>
        </w:tc>
        <w:tc>
          <w:tcPr>
            <w:tcW w:w="5640" w:type="dxa"/>
            <w:vAlign w:val="bottom"/>
          </w:tcPr>
          <w:p>
            <w:pPr>
              <w:spacing w:after="0"/>
              <w:rPr>
                <w:sz w:val="14"/>
                <w:szCs w:val="14"/>
                <w:color w:val="auto"/>
              </w:rPr>
            </w:pPr>
          </w:p>
        </w:tc>
        <w:tc>
          <w:tcPr>
            <w:tcW w:w="266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4"/>
        </w:trPr>
        <w:tc>
          <w:tcPr>
            <w:tcW w:w="520" w:type="dxa"/>
            <w:vAlign w:val="bottom"/>
            <w:tcBorders>
              <w:left w:val="single" w:sz="8" w:color="auto"/>
            </w:tcBorders>
          </w:tcPr>
          <w:p>
            <w:pPr>
              <w:spacing w:after="0"/>
              <w:rPr>
                <w:sz w:val="16"/>
                <w:szCs w:val="16"/>
                <w:color w:val="auto"/>
              </w:rPr>
            </w:pPr>
          </w:p>
        </w:tc>
        <w:tc>
          <w:tcPr>
            <w:tcW w:w="1580" w:type="dxa"/>
            <w:vAlign w:val="bottom"/>
            <w:tcBorders>
              <w:right w:val="single" w:sz="8" w:color="auto"/>
            </w:tcBorders>
            <w:gridSpan w:val="2"/>
          </w:tcPr>
          <w:p>
            <w:pPr>
              <w:jc w:val="center"/>
              <w:ind w:right="430"/>
              <w:spacing w:after="0" w:line="184" w:lineRule="exact"/>
              <w:rPr>
                <w:sz w:val="20"/>
                <w:szCs w:val="20"/>
                <w:color w:val="auto"/>
              </w:rPr>
            </w:pPr>
            <w:r>
              <w:rPr>
                <w:rFonts w:ascii="Times New Roman" w:cs="Times New Roman" w:eastAsia="Times New Roman" w:hAnsi="Times New Roman"/>
                <w:sz w:val="18"/>
                <w:szCs w:val="18"/>
                <w:color w:val="auto"/>
              </w:rPr>
              <w:t>PERSON</w:t>
            </w:r>
          </w:p>
        </w:tc>
        <w:tc>
          <w:tcPr>
            <w:tcW w:w="180" w:type="dxa"/>
            <w:vAlign w:val="bottom"/>
          </w:tcPr>
          <w:p>
            <w:pPr>
              <w:spacing w:after="0"/>
              <w:rPr>
                <w:sz w:val="16"/>
                <w:szCs w:val="16"/>
                <w:color w:val="auto"/>
              </w:rPr>
            </w:pPr>
          </w:p>
        </w:tc>
        <w:tc>
          <w:tcPr>
            <w:tcW w:w="660" w:type="dxa"/>
            <w:vAlign w:val="bottom"/>
            <w:tcBorders>
              <w:right w:val="single" w:sz="8" w:color="auto"/>
            </w:tcBorders>
          </w:tcPr>
          <w:p>
            <w:pPr>
              <w:spacing w:after="0"/>
              <w:rPr>
                <w:sz w:val="16"/>
                <w:szCs w:val="16"/>
                <w:color w:val="auto"/>
              </w:rPr>
            </w:pPr>
          </w:p>
        </w:tc>
        <w:tc>
          <w:tcPr>
            <w:tcW w:w="564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24,883,161</w:t>
            </w:r>
            <w:r>
              <w:rPr>
                <w:rFonts w:ascii="Times New Roman" w:cs="Times New Roman" w:eastAsia="Times New Roman" w:hAnsi="Times New Roman"/>
                <w:sz w:val="23"/>
                <w:szCs w:val="23"/>
                <w:color w:val="auto"/>
                <w:vertAlign w:val="superscript"/>
              </w:rPr>
              <w:t>(1)</w:t>
            </w:r>
          </w:p>
        </w:tc>
        <w:tc>
          <w:tcPr>
            <w:tcW w:w="266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94"/>
        </w:trPr>
        <w:tc>
          <w:tcPr>
            <w:tcW w:w="520" w:type="dxa"/>
            <w:vAlign w:val="bottom"/>
            <w:tcBorders>
              <w:left w:val="single" w:sz="8" w:color="auto"/>
            </w:tcBorders>
          </w:tcPr>
          <w:p>
            <w:pPr>
              <w:spacing w:after="0"/>
              <w:rPr>
                <w:sz w:val="16"/>
                <w:szCs w:val="16"/>
                <w:color w:val="auto"/>
              </w:rPr>
            </w:pPr>
          </w:p>
        </w:tc>
        <w:tc>
          <w:tcPr>
            <w:tcW w:w="1580" w:type="dxa"/>
            <w:vAlign w:val="bottom"/>
            <w:tcBorders>
              <w:right w:val="single" w:sz="8" w:color="auto"/>
            </w:tcBorders>
            <w:gridSpan w:val="2"/>
          </w:tcPr>
          <w:p>
            <w:pPr>
              <w:jc w:val="center"/>
              <w:ind w:right="430"/>
              <w:spacing w:after="0" w:line="194" w:lineRule="exact"/>
              <w:rPr>
                <w:sz w:val="20"/>
                <w:szCs w:val="20"/>
                <w:color w:val="auto"/>
              </w:rPr>
            </w:pPr>
            <w:r>
              <w:rPr>
                <w:rFonts w:ascii="Times New Roman" w:cs="Times New Roman" w:eastAsia="Times New Roman" w:hAnsi="Times New Roman"/>
                <w:sz w:val="18"/>
                <w:szCs w:val="18"/>
                <w:color w:val="auto"/>
                <w:w w:val="97"/>
              </w:rPr>
              <w:t>WITH</w:t>
            </w:r>
          </w:p>
        </w:tc>
        <w:tc>
          <w:tcPr>
            <w:tcW w:w="180" w:type="dxa"/>
            <w:vAlign w:val="bottom"/>
            <w:tcBorders>
              <w:bottom w:val="single" w:sz="8" w:color="auto"/>
            </w:tcBorders>
          </w:tcPr>
          <w:p>
            <w:pPr>
              <w:spacing w:after="0"/>
              <w:rPr>
                <w:sz w:val="16"/>
                <w:szCs w:val="16"/>
                <w:color w:val="auto"/>
              </w:rPr>
            </w:pPr>
          </w:p>
        </w:tc>
        <w:tc>
          <w:tcPr>
            <w:tcW w:w="660" w:type="dxa"/>
            <w:vAlign w:val="bottom"/>
            <w:tcBorders>
              <w:bottom w:val="single" w:sz="8" w:color="auto"/>
              <w:right w:val="single" w:sz="8" w:color="auto"/>
            </w:tcBorders>
          </w:tcPr>
          <w:p>
            <w:pPr>
              <w:spacing w:after="0"/>
              <w:rPr>
                <w:sz w:val="16"/>
                <w:szCs w:val="16"/>
                <w:color w:val="auto"/>
              </w:rPr>
            </w:pPr>
          </w:p>
        </w:tc>
        <w:tc>
          <w:tcPr>
            <w:tcW w:w="5640" w:type="dxa"/>
            <w:vAlign w:val="bottom"/>
            <w:tcBorders>
              <w:bottom w:val="single" w:sz="8" w:color="auto"/>
            </w:tcBorders>
            <w:vMerge w:val="continue"/>
          </w:tcPr>
          <w:p>
            <w:pPr>
              <w:spacing w:after="0"/>
              <w:rPr>
                <w:sz w:val="16"/>
                <w:szCs w:val="16"/>
                <w:color w:val="auto"/>
              </w:rPr>
            </w:pPr>
          </w:p>
        </w:tc>
        <w:tc>
          <w:tcPr>
            <w:tcW w:w="266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37"/>
        </w:trPr>
        <w:tc>
          <w:tcPr>
            <w:tcW w:w="520" w:type="dxa"/>
            <w:vAlign w:val="bottom"/>
            <w:tcBorders>
              <w:left w:val="single" w:sz="8" w:color="auto"/>
            </w:tcBorders>
          </w:tcPr>
          <w:p>
            <w:pPr>
              <w:spacing w:after="0"/>
              <w:rPr>
                <w:sz w:val="20"/>
                <w:szCs w:val="20"/>
                <w:color w:val="auto"/>
              </w:rPr>
            </w:pPr>
          </w:p>
        </w:tc>
        <w:tc>
          <w:tcPr>
            <w:tcW w:w="340" w:type="dxa"/>
            <w:vAlign w:val="bottom"/>
          </w:tcPr>
          <w:p>
            <w:pPr>
              <w:spacing w:after="0"/>
              <w:rPr>
                <w:sz w:val="20"/>
                <w:szCs w:val="20"/>
                <w:color w:val="auto"/>
              </w:rPr>
            </w:pPr>
          </w:p>
        </w:tc>
        <w:tc>
          <w:tcPr>
            <w:tcW w:w="1240" w:type="dxa"/>
            <w:vAlign w:val="bottom"/>
            <w:tcBorders>
              <w:right w:val="single" w:sz="8" w:color="auto"/>
            </w:tcBorders>
          </w:tcPr>
          <w:p>
            <w:pPr>
              <w:spacing w:after="0"/>
              <w:rPr>
                <w:sz w:val="20"/>
                <w:szCs w:val="20"/>
                <w:color w:val="auto"/>
              </w:rPr>
            </w:pPr>
          </w:p>
        </w:tc>
        <w:tc>
          <w:tcPr>
            <w:tcW w:w="180" w:type="dxa"/>
            <w:vAlign w:val="bottom"/>
          </w:tcPr>
          <w:p>
            <w:pPr>
              <w:spacing w:after="0"/>
              <w:rPr>
                <w:sz w:val="20"/>
                <w:szCs w:val="20"/>
                <w:color w:val="auto"/>
              </w:rPr>
            </w:pPr>
          </w:p>
        </w:tc>
        <w:tc>
          <w:tcPr>
            <w:tcW w:w="660" w:type="dxa"/>
            <w:vAlign w:val="bottom"/>
            <w:tcBorders>
              <w:right w:val="single" w:sz="8" w:color="auto"/>
            </w:tcBorders>
          </w:tcPr>
          <w:p>
            <w:pPr>
              <w:jc w:val="right"/>
              <w:ind w:right="310"/>
              <w:spacing w:after="0"/>
              <w:rPr>
                <w:sz w:val="20"/>
                <w:szCs w:val="20"/>
                <w:color w:val="auto"/>
              </w:rPr>
            </w:pPr>
            <w:r>
              <w:rPr>
                <w:rFonts w:ascii="Times New Roman" w:cs="Times New Roman" w:eastAsia="Times New Roman" w:hAnsi="Times New Roman"/>
                <w:sz w:val="18"/>
                <w:szCs w:val="18"/>
                <w:color w:val="auto"/>
              </w:rPr>
              <w:t>8</w:t>
            </w:r>
          </w:p>
        </w:tc>
        <w:tc>
          <w:tcPr>
            <w:tcW w:w="5640" w:type="dxa"/>
            <w:vAlign w:val="bottom"/>
          </w:tcPr>
          <w:p>
            <w:pPr>
              <w:spacing w:after="0"/>
              <w:rPr>
                <w:sz w:val="20"/>
                <w:szCs w:val="20"/>
                <w:color w:val="auto"/>
              </w:rPr>
            </w:pPr>
            <w:r>
              <w:rPr>
                <w:rFonts w:ascii="Times New Roman" w:cs="Times New Roman" w:eastAsia="Times New Roman" w:hAnsi="Times New Roman"/>
                <w:sz w:val="18"/>
                <w:szCs w:val="18"/>
                <w:color w:val="auto"/>
              </w:rPr>
              <w:t>SHARED DISPOSITIVE POWER</w:t>
            </w:r>
          </w:p>
        </w:tc>
        <w:tc>
          <w:tcPr>
            <w:tcW w:w="26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18"/>
        </w:trPr>
        <w:tc>
          <w:tcPr>
            <w:tcW w:w="520" w:type="dxa"/>
            <w:vAlign w:val="bottom"/>
            <w:tcBorders>
              <w:left w:val="single" w:sz="8" w:color="auto"/>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240" w:type="dxa"/>
            <w:vAlign w:val="bottom"/>
            <w:tcBorders>
              <w:bottom w:val="single" w:sz="8" w:color="auto"/>
              <w:right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660" w:type="dxa"/>
            <w:vAlign w:val="bottom"/>
            <w:tcBorders>
              <w:bottom w:val="single" w:sz="8" w:color="auto"/>
              <w:right w:val="single" w:sz="8" w:color="auto"/>
            </w:tcBorders>
          </w:tcPr>
          <w:p>
            <w:pPr>
              <w:spacing w:after="0"/>
              <w:rPr>
                <w:sz w:val="24"/>
                <w:szCs w:val="24"/>
                <w:color w:val="auto"/>
              </w:rPr>
            </w:pPr>
          </w:p>
        </w:tc>
        <w:tc>
          <w:tcPr>
            <w:tcW w:w="56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0</w:t>
            </w:r>
          </w:p>
        </w:tc>
        <w:tc>
          <w:tcPr>
            <w:tcW w:w="26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7"/>
        </w:trPr>
        <w:tc>
          <w:tcPr>
            <w:tcW w:w="520" w:type="dxa"/>
            <w:vAlign w:val="bottom"/>
            <w:tcBorders>
              <w:left w:val="single" w:sz="8" w:color="auto"/>
            </w:tcBorders>
          </w:tcPr>
          <w:p>
            <w:pPr>
              <w:jc w:val="center"/>
              <w:ind w:left="250"/>
              <w:spacing w:after="0"/>
              <w:rPr>
                <w:sz w:val="20"/>
                <w:szCs w:val="20"/>
                <w:color w:val="auto"/>
              </w:rPr>
            </w:pPr>
            <w:r>
              <w:rPr>
                <w:rFonts w:ascii="Times New Roman" w:cs="Times New Roman" w:eastAsia="Times New Roman" w:hAnsi="Times New Roman"/>
                <w:sz w:val="18"/>
                <w:szCs w:val="18"/>
                <w:color w:val="auto"/>
              </w:rPr>
              <w:t>9</w:t>
            </w:r>
          </w:p>
        </w:tc>
        <w:tc>
          <w:tcPr>
            <w:tcW w:w="340" w:type="dxa"/>
            <w:vAlign w:val="bottom"/>
            <w:tcBorders>
              <w:right w:val="single" w:sz="8" w:color="auto"/>
            </w:tcBorders>
          </w:tcPr>
          <w:p>
            <w:pPr>
              <w:spacing w:after="0"/>
              <w:rPr>
                <w:sz w:val="20"/>
                <w:szCs w:val="20"/>
                <w:color w:val="auto"/>
              </w:rPr>
            </w:pPr>
          </w:p>
        </w:tc>
        <w:tc>
          <w:tcPr>
            <w:tcW w:w="208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AGGREGATE AMOUNT</w:t>
            </w:r>
          </w:p>
        </w:tc>
        <w:tc>
          <w:tcPr>
            <w:tcW w:w="5640" w:type="dxa"/>
            <w:vAlign w:val="bottom"/>
          </w:tcPr>
          <w:p>
            <w:pPr>
              <w:spacing w:after="0"/>
              <w:rPr>
                <w:sz w:val="20"/>
                <w:szCs w:val="20"/>
                <w:color w:val="auto"/>
              </w:rPr>
            </w:pPr>
            <w:r>
              <w:rPr>
                <w:rFonts w:ascii="Times New Roman" w:cs="Times New Roman" w:eastAsia="Times New Roman" w:hAnsi="Times New Roman"/>
                <w:sz w:val="18"/>
                <w:szCs w:val="18"/>
                <w:color w:val="auto"/>
              </w:rPr>
              <w:t>BENEFICIALLY OWNED BY EACH REPORTING PERSON</w:t>
            </w:r>
          </w:p>
        </w:tc>
        <w:tc>
          <w:tcPr>
            <w:tcW w:w="26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59"/>
        </w:trPr>
        <w:tc>
          <w:tcPr>
            <w:tcW w:w="520" w:type="dxa"/>
            <w:vAlign w:val="bottom"/>
            <w:tcBorders>
              <w:left w:val="single" w:sz="8" w:color="auto"/>
              <w:bottom w:val="single" w:sz="8" w:color="auto"/>
            </w:tcBorders>
          </w:tcPr>
          <w:p>
            <w:pPr>
              <w:spacing w:after="0"/>
              <w:rPr>
                <w:sz w:val="24"/>
                <w:szCs w:val="24"/>
                <w:color w:val="auto"/>
              </w:rPr>
            </w:pPr>
          </w:p>
        </w:tc>
        <w:tc>
          <w:tcPr>
            <w:tcW w:w="340" w:type="dxa"/>
            <w:vAlign w:val="bottom"/>
            <w:tcBorders>
              <w:bottom w:val="single" w:sz="8" w:color="auto"/>
              <w:right w:val="single" w:sz="8" w:color="auto"/>
            </w:tcBorders>
          </w:tcPr>
          <w:p>
            <w:pPr>
              <w:spacing w:after="0"/>
              <w:rPr>
                <w:sz w:val="24"/>
                <w:szCs w:val="24"/>
                <w:color w:val="auto"/>
              </w:rPr>
            </w:pPr>
          </w:p>
        </w:tc>
        <w:tc>
          <w:tcPr>
            <w:tcW w:w="12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24,883,161</w:t>
            </w:r>
            <w:r>
              <w:rPr>
                <w:rFonts w:ascii="Times New Roman" w:cs="Times New Roman" w:eastAsia="Times New Roman" w:hAnsi="Times New Roman"/>
                <w:sz w:val="23"/>
                <w:szCs w:val="23"/>
                <w:color w:val="auto"/>
                <w:vertAlign w:val="superscript"/>
              </w:rPr>
              <w:t>(1)</w:t>
            </w:r>
          </w:p>
        </w:tc>
        <w:tc>
          <w:tcPr>
            <w:tcW w:w="180" w:type="dxa"/>
            <w:vAlign w:val="bottom"/>
            <w:tcBorders>
              <w:bottom w:val="single" w:sz="8" w:color="auto"/>
            </w:tcBorders>
          </w:tcPr>
          <w:p>
            <w:pPr>
              <w:spacing w:after="0"/>
              <w:rPr>
                <w:sz w:val="24"/>
                <w:szCs w:val="24"/>
                <w:color w:val="auto"/>
              </w:rPr>
            </w:pPr>
          </w:p>
        </w:tc>
        <w:tc>
          <w:tcPr>
            <w:tcW w:w="660" w:type="dxa"/>
            <w:vAlign w:val="bottom"/>
            <w:tcBorders>
              <w:bottom w:val="single" w:sz="8" w:color="auto"/>
            </w:tcBorders>
          </w:tcPr>
          <w:p>
            <w:pPr>
              <w:spacing w:after="0"/>
              <w:rPr>
                <w:sz w:val="24"/>
                <w:szCs w:val="24"/>
                <w:color w:val="auto"/>
              </w:rPr>
            </w:pPr>
          </w:p>
        </w:tc>
        <w:tc>
          <w:tcPr>
            <w:tcW w:w="5640" w:type="dxa"/>
            <w:vAlign w:val="bottom"/>
            <w:tcBorders>
              <w:bottom w:val="single" w:sz="8" w:color="auto"/>
            </w:tcBorders>
          </w:tcPr>
          <w:p>
            <w:pPr>
              <w:spacing w:after="0"/>
              <w:rPr>
                <w:sz w:val="24"/>
                <w:szCs w:val="24"/>
                <w:color w:val="auto"/>
              </w:rPr>
            </w:pPr>
          </w:p>
        </w:tc>
        <w:tc>
          <w:tcPr>
            <w:tcW w:w="26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32"/>
        </w:trPr>
        <w:tc>
          <w:tcPr>
            <w:tcW w:w="520" w:type="dxa"/>
            <w:vAlign w:val="bottom"/>
            <w:tcBorders>
              <w:left w:val="single" w:sz="8" w:color="auto"/>
            </w:tcBorders>
          </w:tcPr>
          <w:p>
            <w:pPr>
              <w:jc w:val="center"/>
              <w:ind w:left="250"/>
              <w:spacing w:after="0"/>
              <w:rPr>
                <w:sz w:val="20"/>
                <w:szCs w:val="20"/>
                <w:color w:val="auto"/>
              </w:rPr>
            </w:pPr>
            <w:r>
              <w:rPr>
                <w:rFonts w:ascii="Times New Roman" w:cs="Times New Roman" w:eastAsia="Times New Roman" w:hAnsi="Times New Roman"/>
                <w:sz w:val="18"/>
                <w:szCs w:val="18"/>
                <w:color w:val="auto"/>
                <w:w w:val="99"/>
              </w:rPr>
              <w:t>10</w:t>
            </w:r>
          </w:p>
        </w:tc>
        <w:tc>
          <w:tcPr>
            <w:tcW w:w="340" w:type="dxa"/>
            <w:vAlign w:val="bottom"/>
            <w:tcBorders>
              <w:right w:val="single" w:sz="8" w:color="auto"/>
            </w:tcBorders>
          </w:tcPr>
          <w:p>
            <w:pPr>
              <w:spacing w:after="0"/>
              <w:rPr>
                <w:sz w:val="24"/>
                <w:szCs w:val="24"/>
                <w:color w:val="auto"/>
              </w:rPr>
            </w:pPr>
          </w:p>
        </w:tc>
        <w:tc>
          <w:tcPr>
            <w:tcW w:w="772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CHECK IF THE AGGREGATE AMOUNT IN ROW (9) EXCLUDES CERTAIN SHARES</w:t>
            </w:r>
          </w:p>
        </w:tc>
        <w:tc>
          <w:tcPr>
            <w:tcW w:w="2660" w:type="dxa"/>
            <w:vAlign w:val="bottom"/>
            <w:tcBorders>
              <w:right w:val="single" w:sz="8" w:color="auto"/>
            </w:tcBorders>
          </w:tcPr>
          <w:p>
            <w:pPr>
              <w:ind w:left="1080"/>
              <w:spacing w:after="0" w:line="221" w:lineRule="exact"/>
              <w:rPr>
                <w:sz w:val="20"/>
                <w:szCs w:val="20"/>
                <w:color w:val="auto"/>
              </w:rPr>
            </w:pPr>
            <w:r>
              <w:rPr>
                <w:rFonts w:ascii="MS PGothic" w:cs="MS PGothic" w:eastAsia="MS PGothic" w:hAnsi="MS PGothic"/>
                <w:sz w:val="22"/>
                <w:szCs w:val="22"/>
                <w:color w:val="auto"/>
              </w:rPr>
              <w:t>☐</w:t>
            </w:r>
          </w:p>
        </w:tc>
        <w:tc>
          <w:tcPr>
            <w:tcW w:w="0" w:type="dxa"/>
            <w:vAlign w:val="bottom"/>
          </w:tcPr>
          <w:p>
            <w:pPr>
              <w:spacing w:after="0"/>
              <w:rPr>
                <w:sz w:val="1"/>
                <w:szCs w:val="1"/>
                <w:color w:val="auto"/>
              </w:rPr>
            </w:pPr>
          </w:p>
        </w:tc>
      </w:tr>
      <w:tr>
        <w:trPr>
          <w:trHeight w:val="80"/>
        </w:trPr>
        <w:tc>
          <w:tcPr>
            <w:tcW w:w="520" w:type="dxa"/>
            <w:vAlign w:val="bottom"/>
            <w:tcBorders>
              <w:left w:val="single" w:sz="8" w:color="auto"/>
              <w:bottom w:val="single" w:sz="8" w:color="auto"/>
            </w:tcBorders>
          </w:tcPr>
          <w:p>
            <w:pPr>
              <w:spacing w:after="0"/>
              <w:rPr>
                <w:sz w:val="6"/>
                <w:szCs w:val="6"/>
                <w:color w:val="auto"/>
              </w:rPr>
            </w:pPr>
          </w:p>
        </w:tc>
        <w:tc>
          <w:tcPr>
            <w:tcW w:w="340" w:type="dxa"/>
            <w:vAlign w:val="bottom"/>
            <w:tcBorders>
              <w:bottom w:val="single" w:sz="8" w:color="auto"/>
              <w:right w:val="single" w:sz="8" w:color="auto"/>
            </w:tcBorders>
          </w:tcPr>
          <w:p>
            <w:pPr>
              <w:spacing w:after="0"/>
              <w:rPr>
                <w:sz w:val="6"/>
                <w:szCs w:val="6"/>
                <w:color w:val="auto"/>
              </w:rPr>
            </w:pPr>
          </w:p>
        </w:tc>
        <w:tc>
          <w:tcPr>
            <w:tcW w:w="1240" w:type="dxa"/>
            <w:vAlign w:val="bottom"/>
            <w:tcBorders>
              <w:bottom w:val="single" w:sz="8" w:color="auto"/>
            </w:tcBorders>
          </w:tcPr>
          <w:p>
            <w:pPr>
              <w:spacing w:after="0"/>
              <w:rPr>
                <w:sz w:val="6"/>
                <w:szCs w:val="6"/>
                <w:color w:val="auto"/>
              </w:rPr>
            </w:pPr>
          </w:p>
        </w:tc>
        <w:tc>
          <w:tcPr>
            <w:tcW w:w="840" w:type="dxa"/>
            <w:vAlign w:val="bottom"/>
            <w:tcBorders>
              <w:bottom w:val="single" w:sz="8" w:color="auto"/>
            </w:tcBorders>
            <w:gridSpan w:val="2"/>
          </w:tcPr>
          <w:p>
            <w:pPr>
              <w:spacing w:after="0"/>
              <w:rPr>
                <w:sz w:val="6"/>
                <w:szCs w:val="6"/>
                <w:color w:val="auto"/>
              </w:rPr>
            </w:pPr>
          </w:p>
        </w:tc>
        <w:tc>
          <w:tcPr>
            <w:tcW w:w="5640" w:type="dxa"/>
            <w:vAlign w:val="bottom"/>
            <w:tcBorders>
              <w:bottom w:val="single" w:sz="8" w:color="auto"/>
            </w:tcBorders>
          </w:tcPr>
          <w:p>
            <w:pPr>
              <w:spacing w:after="0"/>
              <w:rPr>
                <w:sz w:val="6"/>
                <w:szCs w:val="6"/>
                <w:color w:val="auto"/>
              </w:rPr>
            </w:pPr>
          </w:p>
        </w:tc>
        <w:tc>
          <w:tcPr>
            <w:tcW w:w="266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37"/>
        </w:trPr>
        <w:tc>
          <w:tcPr>
            <w:tcW w:w="520" w:type="dxa"/>
            <w:vAlign w:val="bottom"/>
            <w:tcBorders>
              <w:left w:val="single" w:sz="8" w:color="auto"/>
            </w:tcBorders>
          </w:tcPr>
          <w:p>
            <w:pPr>
              <w:jc w:val="center"/>
              <w:ind w:left="250"/>
              <w:spacing w:after="0"/>
              <w:rPr>
                <w:sz w:val="20"/>
                <w:szCs w:val="20"/>
                <w:color w:val="auto"/>
              </w:rPr>
            </w:pPr>
            <w:r>
              <w:rPr>
                <w:rFonts w:ascii="Times New Roman" w:cs="Times New Roman" w:eastAsia="Times New Roman" w:hAnsi="Times New Roman"/>
                <w:sz w:val="18"/>
                <w:szCs w:val="18"/>
                <w:color w:val="auto"/>
                <w:w w:val="99"/>
              </w:rPr>
              <w:t>11</w:t>
            </w:r>
          </w:p>
        </w:tc>
        <w:tc>
          <w:tcPr>
            <w:tcW w:w="340" w:type="dxa"/>
            <w:vAlign w:val="bottom"/>
            <w:tcBorders>
              <w:right w:val="single" w:sz="8" w:color="auto"/>
            </w:tcBorders>
          </w:tcPr>
          <w:p>
            <w:pPr>
              <w:spacing w:after="0"/>
              <w:rPr>
                <w:sz w:val="20"/>
                <w:szCs w:val="20"/>
                <w:color w:val="auto"/>
              </w:rPr>
            </w:pPr>
          </w:p>
        </w:tc>
        <w:tc>
          <w:tcPr>
            <w:tcW w:w="772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PERCENT OF CLASS REPRESENTED BY AMOUNT IN ROW (9)</w:t>
            </w:r>
          </w:p>
        </w:tc>
        <w:tc>
          <w:tcPr>
            <w:tcW w:w="26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18"/>
        </w:trPr>
        <w:tc>
          <w:tcPr>
            <w:tcW w:w="520" w:type="dxa"/>
            <w:vAlign w:val="bottom"/>
            <w:tcBorders>
              <w:left w:val="single" w:sz="8" w:color="auto"/>
              <w:bottom w:val="single" w:sz="8" w:color="auto"/>
            </w:tcBorders>
          </w:tcPr>
          <w:p>
            <w:pPr>
              <w:spacing w:after="0"/>
              <w:rPr>
                <w:sz w:val="24"/>
                <w:szCs w:val="24"/>
                <w:color w:val="auto"/>
              </w:rPr>
            </w:pPr>
          </w:p>
        </w:tc>
        <w:tc>
          <w:tcPr>
            <w:tcW w:w="340" w:type="dxa"/>
            <w:vAlign w:val="bottom"/>
            <w:tcBorders>
              <w:bottom w:val="single" w:sz="8" w:color="auto"/>
              <w:right w:val="single" w:sz="8" w:color="auto"/>
            </w:tcBorders>
          </w:tcPr>
          <w:p>
            <w:pPr>
              <w:spacing w:after="0"/>
              <w:rPr>
                <w:sz w:val="24"/>
                <w:szCs w:val="24"/>
                <w:color w:val="auto"/>
              </w:rPr>
            </w:pPr>
          </w:p>
        </w:tc>
        <w:tc>
          <w:tcPr>
            <w:tcW w:w="12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16.2%</w:t>
            </w:r>
            <w:r>
              <w:rPr>
                <w:rFonts w:ascii="Times New Roman" w:cs="Times New Roman" w:eastAsia="Times New Roman" w:hAnsi="Times New Roman"/>
                <w:sz w:val="23"/>
                <w:szCs w:val="23"/>
                <w:color w:val="auto"/>
                <w:vertAlign w:val="superscript"/>
              </w:rPr>
              <w:t>(2)</w:t>
            </w:r>
          </w:p>
        </w:tc>
        <w:tc>
          <w:tcPr>
            <w:tcW w:w="180" w:type="dxa"/>
            <w:vAlign w:val="bottom"/>
            <w:tcBorders>
              <w:bottom w:val="single" w:sz="8" w:color="auto"/>
            </w:tcBorders>
          </w:tcPr>
          <w:p>
            <w:pPr>
              <w:spacing w:after="0"/>
              <w:rPr>
                <w:sz w:val="24"/>
                <w:szCs w:val="24"/>
                <w:color w:val="auto"/>
              </w:rPr>
            </w:pPr>
          </w:p>
        </w:tc>
        <w:tc>
          <w:tcPr>
            <w:tcW w:w="660" w:type="dxa"/>
            <w:vAlign w:val="bottom"/>
            <w:tcBorders>
              <w:bottom w:val="single" w:sz="8" w:color="auto"/>
            </w:tcBorders>
          </w:tcPr>
          <w:p>
            <w:pPr>
              <w:spacing w:after="0"/>
              <w:rPr>
                <w:sz w:val="24"/>
                <w:szCs w:val="24"/>
                <w:color w:val="auto"/>
              </w:rPr>
            </w:pPr>
          </w:p>
        </w:tc>
        <w:tc>
          <w:tcPr>
            <w:tcW w:w="5640" w:type="dxa"/>
            <w:vAlign w:val="bottom"/>
            <w:tcBorders>
              <w:bottom w:val="single" w:sz="8" w:color="auto"/>
            </w:tcBorders>
          </w:tcPr>
          <w:p>
            <w:pPr>
              <w:spacing w:after="0"/>
              <w:rPr>
                <w:sz w:val="24"/>
                <w:szCs w:val="24"/>
                <w:color w:val="auto"/>
              </w:rPr>
            </w:pPr>
          </w:p>
        </w:tc>
        <w:tc>
          <w:tcPr>
            <w:tcW w:w="26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7"/>
        </w:trPr>
        <w:tc>
          <w:tcPr>
            <w:tcW w:w="520" w:type="dxa"/>
            <w:vAlign w:val="bottom"/>
            <w:tcBorders>
              <w:left w:val="single" w:sz="8" w:color="auto"/>
            </w:tcBorders>
          </w:tcPr>
          <w:p>
            <w:pPr>
              <w:jc w:val="center"/>
              <w:ind w:left="250"/>
              <w:spacing w:after="0"/>
              <w:rPr>
                <w:sz w:val="20"/>
                <w:szCs w:val="20"/>
                <w:color w:val="auto"/>
              </w:rPr>
            </w:pPr>
            <w:r>
              <w:rPr>
                <w:rFonts w:ascii="Times New Roman" w:cs="Times New Roman" w:eastAsia="Times New Roman" w:hAnsi="Times New Roman"/>
                <w:sz w:val="18"/>
                <w:szCs w:val="18"/>
                <w:color w:val="auto"/>
                <w:w w:val="99"/>
              </w:rPr>
              <w:t>12</w:t>
            </w:r>
          </w:p>
        </w:tc>
        <w:tc>
          <w:tcPr>
            <w:tcW w:w="340" w:type="dxa"/>
            <w:vAlign w:val="bottom"/>
            <w:tcBorders>
              <w:right w:val="single" w:sz="8" w:color="auto"/>
            </w:tcBorders>
          </w:tcPr>
          <w:p>
            <w:pPr>
              <w:spacing w:after="0"/>
              <w:rPr>
                <w:sz w:val="20"/>
                <w:szCs w:val="20"/>
                <w:color w:val="auto"/>
              </w:rPr>
            </w:pPr>
          </w:p>
        </w:tc>
        <w:tc>
          <w:tcPr>
            <w:tcW w:w="772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TYPE OF REPORTING PERSON</w:t>
            </w:r>
          </w:p>
        </w:tc>
        <w:tc>
          <w:tcPr>
            <w:tcW w:w="26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18"/>
        </w:trPr>
        <w:tc>
          <w:tcPr>
            <w:tcW w:w="520" w:type="dxa"/>
            <w:vAlign w:val="bottom"/>
            <w:tcBorders>
              <w:left w:val="single" w:sz="8" w:color="auto"/>
              <w:bottom w:val="single" w:sz="8" w:color="auto"/>
            </w:tcBorders>
          </w:tcPr>
          <w:p>
            <w:pPr>
              <w:spacing w:after="0"/>
              <w:rPr>
                <w:sz w:val="24"/>
                <w:szCs w:val="24"/>
                <w:color w:val="auto"/>
              </w:rPr>
            </w:pPr>
          </w:p>
        </w:tc>
        <w:tc>
          <w:tcPr>
            <w:tcW w:w="34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8"/>
                <w:szCs w:val="18"/>
                <w:color w:val="auto"/>
              </w:rPr>
              <w:t>OO</w:t>
            </w:r>
          </w:p>
        </w:tc>
        <w:tc>
          <w:tcPr>
            <w:tcW w:w="660" w:type="dxa"/>
            <w:vAlign w:val="bottom"/>
            <w:tcBorders>
              <w:bottom w:val="single" w:sz="8" w:color="auto"/>
            </w:tcBorders>
          </w:tcPr>
          <w:p>
            <w:pPr>
              <w:spacing w:after="0"/>
              <w:rPr>
                <w:sz w:val="24"/>
                <w:szCs w:val="24"/>
                <w:color w:val="auto"/>
              </w:rPr>
            </w:pPr>
          </w:p>
        </w:tc>
        <w:tc>
          <w:tcPr>
            <w:tcW w:w="5640" w:type="dxa"/>
            <w:vAlign w:val="bottom"/>
            <w:tcBorders>
              <w:bottom w:val="single" w:sz="8" w:color="auto"/>
            </w:tcBorders>
          </w:tcPr>
          <w:p>
            <w:pPr>
              <w:spacing w:after="0"/>
              <w:rPr>
                <w:sz w:val="24"/>
                <w:szCs w:val="24"/>
                <w:color w:val="auto"/>
              </w:rPr>
            </w:pPr>
          </w:p>
        </w:tc>
        <w:tc>
          <w:tcPr>
            <w:tcW w:w="26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11" w:lineRule="exact"/>
        <w:rPr>
          <w:sz w:val="20"/>
          <w:szCs w:val="20"/>
          <w:color w:val="auto"/>
        </w:rPr>
      </w:pPr>
    </w:p>
    <w:p>
      <w:pPr>
        <w:jc w:val="both"/>
        <w:ind w:left="420" w:right="20" w:hanging="412"/>
        <w:spacing w:after="0" w:line="235" w:lineRule="auto"/>
        <w:tabs>
          <w:tab w:leader="none" w:pos="416"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18,645,603 of the reported shares were initially acquired by Ranbir Singh individually and 6,237,558 of the reported shares were initially acquired by an irrevocable trust for which Dr. Singh acted as grantor (the “Trust”), in each case from the Issuer on August 15, 2022, in partial consideration for the Issuer’s acquisition of GeneSiC Semiconductor Inc., a Delaware corporation which, immediately prior to the acquisition, was 100% owned by Dr. Singh and the Trust. Dr. Singh and the Trust transferred the reported shares in private transactions on March 14, 2023 and March 23, 2023, respectively, to SiCPower, LLC, a Delaware limited liability company of which the Trust is the sole member and Dr. Singh is the sole manager, with sole voting and dispositive power over the reported shares. This Schedule 13G is being filed jointly by Dr. Singh and SiCPower, LLC pursuant to Rule 13d-1(k) under the Securities Exchange Act of 1934, as amended.</w:t>
      </w:r>
    </w:p>
    <w:p>
      <w:pPr>
        <w:spacing w:after="0" w:line="66" w:lineRule="exact"/>
        <w:rPr>
          <w:rFonts w:ascii="Times New Roman" w:cs="Times New Roman" w:eastAsia="Times New Roman" w:hAnsi="Times New Roman"/>
          <w:sz w:val="18"/>
          <w:szCs w:val="18"/>
          <w:color w:val="auto"/>
        </w:rPr>
      </w:pPr>
    </w:p>
    <w:p>
      <w:pPr>
        <w:ind w:left="400" w:hanging="392"/>
        <w:spacing w:after="0"/>
        <w:tabs>
          <w:tab w:leader="none" w:pos="40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Percentage reflects the number of shares outstanding as set forth in the Issuer’s most recent quarterly report.</w:t>
      </w:r>
    </w:p>
    <w:p>
      <w:pPr>
        <w:sectPr>
          <w:pgSz w:w="11900" w:h="16838" w:orient="portrait"/>
          <w:cols w:equalWidth="0" w:num="1">
            <w:col w:w="11260"/>
          </w:cols>
          <w:pgMar w:left="320" w:top="146" w:right="319" w:bottom="1440" w:gutter="0" w:footer="0" w:header="0"/>
        </w:sectPr>
      </w:pPr>
    </w:p>
    <w:bookmarkStart w:id="3" w:name="page4"/>
    <w:bookmarkEnd w:id="3"/>
    <w:tbl>
      <w:tblPr>
        <w:tblLayout w:type="fixed"/>
        <w:tblInd w:w="30" w:type="dxa"/>
        <w:tblCellMar>
          <w:top w:w="0" w:type="dxa"/>
          <w:left w:w="0" w:type="dxa"/>
          <w:bottom w:w="0" w:type="dxa"/>
          <w:right w:w="0" w:type="dxa"/>
        </w:tblCellMar>
      </w:tblPr>
      <w:tr>
        <w:trPr>
          <w:trHeight w:val="283"/>
        </w:trPr>
        <w:tc>
          <w:tcPr>
            <w:tcW w:w="3720" w:type="dxa"/>
            <w:vAlign w:val="bottom"/>
            <w:tcBorders>
              <w:top w:val="single" w:sz="8" w:color="auto"/>
              <w:left w:val="single" w:sz="8" w:color="auto"/>
              <w:bottom w:val="single" w:sz="8" w:color="auto"/>
              <w:right w:val="single" w:sz="8" w:color="auto"/>
            </w:tcBorders>
          </w:tcPr>
          <w:p>
            <w:pPr>
              <w:ind w:left="960"/>
              <w:spacing w:after="0"/>
              <w:rPr>
                <w:sz w:val="20"/>
                <w:szCs w:val="20"/>
                <w:color w:val="auto"/>
              </w:rPr>
            </w:pPr>
            <w:r>
              <w:rPr>
                <w:rFonts w:ascii="Times New Roman" w:cs="Times New Roman" w:eastAsia="Times New Roman" w:hAnsi="Times New Roman"/>
                <w:sz w:val="18"/>
                <w:szCs w:val="18"/>
                <w:b w:val="1"/>
                <w:bCs w:val="1"/>
                <w:color w:val="auto"/>
              </w:rPr>
              <w:t>CUSIP No. 63942X106</w:t>
            </w:r>
          </w:p>
        </w:tc>
        <w:tc>
          <w:tcPr>
            <w:tcW w:w="3720" w:type="dxa"/>
            <w:vAlign w:val="bottom"/>
            <w:tcBorders>
              <w:right w:val="single" w:sz="8" w:color="auto"/>
            </w:tcBorders>
          </w:tcPr>
          <w:p>
            <w:pPr>
              <w:ind w:left="1160"/>
              <w:spacing w:after="0"/>
              <w:rPr>
                <w:sz w:val="20"/>
                <w:szCs w:val="20"/>
                <w:color w:val="auto"/>
              </w:rPr>
            </w:pPr>
            <w:r>
              <w:rPr>
                <w:rFonts w:ascii="Times New Roman" w:cs="Times New Roman" w:eastAsia="Times New Roman" w:hAnsi="Times New Roman"/>
                <w:sz w:val="18"/>
                <w:szCs w:val="18"/>
                <w:b w:val="1"/>
                <w:bCs w:val="1"/>
                <w:color w:val="auto"/>
              </w:rPr>
              <w:t>SCHEDULE 13G</w:t>
            </w:r>
          </w:p>
        </w:tc>
        <w:tc>
          <w:tcPr>
            <w:tcW w:w="3800" w:type="dxa"/>
            <w:vAlign w:val="bottom"/>
            <w:tcBorders>
              <w:top w:val="single" w:sz="8" w:color="auto"/>
              <w:bottom w:val="single" w:sz="8" w:color="auto"/>
              <w:right w:val="single" w:sz="8" w:color="auto"/>
            </w:tcBorders>
          </w:tcPr>
          <w:p>
            <w:pPr>
              <w:ind w:left="1220"/>
              <w:spacing w:after="0"/>
              <w:rPr>
                <w:sz w:val="20"/>
                <w:szCs w:val="20"/>
                <w:color w:val="auto"/>
              </w:rPr>
            </w:pPr>
            <w:r>
              <w:rPr>
                <w:rFonts w:ascii="Times New Roman" w:cs="Times New Roman" w:eastAsia="Times New Roman" w:hAnsi="Times New Roman"/>
                <w:sz w:val="18"/>
                <w:szCs w:val="18"/>
                <w:b w:val="1"/>
                <w:bCs w:val="1"/>
                <w:color w:val="auto"/>
              </w:rPr>
              <w:t>Page 4 of 6 Pages</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5"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b w:val="1"/>
          <w:bCs w:val="1"/>
          <w:color w:val="auto"/>
        </w:rPr>
        <w:t>Explanatory Note</w:t>
      </w:r>
    </w:p>
    <w:p>
      <w:pPr>
        <w:spacing w:after="0" w:line="270" w:lineRule="exact"/>
        <w:rPr>
          <w:sz w:val="20"/>
          <w:szCs w:val="20"/>
          <w:color w:val="auto"/>
        </w:rPr>
      </w:pPr>
    </w:p>
    <w:p>
      <w:pPr>
        <w:jc w:val="both"/>
        <w:ind w:right="20"/>
        <w:spacing w:after="0" w:line="266" w:lineRule="auto"/>
        <w:rPr>
          <w:sz w:val="20"/>
          <w:szCs w:val="20"/>
          <w:color w:val="auto"/>
        </w:rPr>
      </w:pPr>
      <w:r>
        <w:rPr>
          <w:rFonts w:ascii="Times New Roman" w:cs="Times New Roman" w:eastAsia="Times New Roman" w:hAnsi="Times New Roman"/>
          <w:sz w:val="18"/>
          <w:szCs w:val="18"/>
          <w:color w:val="auto"/>
        </w:rPr>
        <w:t>This filing constitutes (i) amendment no. 1 on Schedule 13G/A to the Schedule 13G filed by Ranbir Singh with the Securities and Exchange Commission (the “SEC”) on August 25, 2022 with respect to the reported shares and (ii) the initial Schedule 13G filing by SiCPower, LLC, a Delaware limited liability company (“SiCPower”). The sole member of SiCPower is an irrevocable trust for which Dr. Singh acted as grantor (the “Trust”). The sole manager of SiCPower is Dr. Singh, with sole voting and dispositive power over the reported shares. As disclosed in note 1 to the cover page for each reporting person, Dr. Singh and the Trust transferred the reported shares to SiCPower in private transactions on March 14, 2023 and March 23, 2023. The reporting persons are filing this statement jointly pursuant to Rule 13d-1(k) under the Securities Exchange Act of 1934, as amended.</w:t>
      </w:r>
    </w:p>
    <w:p>
      <w:pPr>
        <w:sectPr>
          <w:pgSz w:w="11900" w:h="16838" w:orient="portrait"/>
          <w:cols w:equalWidth="0" w:num="1">
            <w:col w:w="11260"/>
          </w:cols>
          <w:pgMar w:left="320" w:top="147" w:right="319" w:bottom="1440" w:gutter="0" w:footer="0" w:header="0"/>
        </w:sectPr>
      </w:pPr>
    </w:p>
    <w:p>
      <w:pPr>
        <w:spacing w:after="0" w:line="267"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7"/>
          <w:szCs w:val="17"/>
          <w:b w:val="1"/>
          <w:bCs w:val="1"/>
          <w:color w:val="auto"/>
        </w:rPr>
        <w:t>Item 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7"/>
          <w:szCs w:val="17"/>
          <w:b w:val="1"/>
          <w:bCs w:val="1"/>
          <w:color w:val="auto"/>
        </w:rPr>
        <w:t>Item 2.</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1"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7"/>
          <w:szCs w:val="17"/>
          <w:b w:val="1"/>
          <w:bCs w:val="1"/>
          <w:color w:val="auto"/>
        </w:rPr>
        <w:t>Item 3.</w:t>
      </w:r>
    </w:p>
    <w:p>
      <w:pPr>
        <w:spacing w:after="0" w:line="20" w:lineRule="exact"/>
        <w:rPr>
          <w:sz w:val="20"/>
          <w:szCs w:val="20"/>
          <w:color w:val="auto"/>
        </w:rPr>
      </w:pPr>
      <w:r>
        <w:rPr>
          <w:sz w:val="20"/>
          <w:szCs w:val="20"/>
          <w:color w:val="auto"/>
        </w:rPr>
        <w:br w:type="column"/>
      </w:r>
    </w:p>
    <w:p>
      <w:pPr>
        <w:spacing w:after="0" w:line="23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 Name of Issuer</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Navitas Semiconductor Corporation, a Delaware corporation</w:t>
      </w:r>
    </w:p>
    <w:p>
      <w:pPr>
        <w:spacing w:after="0" w:line="28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(b) Address of Issuer’s Principal Executive Offices</w:t>
      </w:r>
    </w:p>
    <w:p>
      <w:pPr>
        <w:spacing w:after="0" w:line="218"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color w:val="auto"/>
        </w:rPr>
        <w:t>3520 Challenger Street</w:t>
      </w:r>
    </w:p>
    <w:p>
      <w:pPr>
        <w:ind w:left="60"/>
        <w:spacing w:after="0"/>
        <w:rPr>
          <w:sz w:val="20"/>
          <w:szCs w:val="20"/>
          <w:color w:val="auto"/>
        </w:rPr>
      </w:pPr>
      <w:r>
        <w:rPr>
          <w:rFonts w:ascii="Times New Roman" w:cs="Times New Roman" w:eastAsia="Times New Roman" w:hAnsi="Times New Roman"/>
          <w:sz w:val="18"/>
          <w:szCs w:val="18"/>
          <w:color w:val="auto"/>
        </w:rPr>
        <w:t>Torrance, CA 90503-1640</w:t>
      </w:r>
    </w:p>
    <w:p>
      <w:pPr>
        <w:spacing w:after="0" w:line="26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 Name of Person Filing</w:t>
      </w:r>
    </w:p>
    <w:p>
      <w:pPr>
        <w:spacing w:after="0" w:line="21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Ranbir Singh</w:t>
      </w:r>
    </w:p>
    <w:p>
      <w:pPr>
        <w:spacing w:after="0"/>
        <w:rPr>
          <w:sz w:val="20"/>
          <w:szCs w:val="20"/>
          <w:color w:val="auto"/>
        </w:rPr>
      </w:pPr>
      <w:r>
        <w:rPr>
          <w:rFonts w:ascii="Times New Roman" w:cs="Times New Roman" w:eastAsia="Times New Roman" w:hAnsi="Times New Roman"/>
          <w:sz w:val="18"/>
          <w:szCs w:val="18"/>
          <w:color w:val="auto"/>
        </w:rPr>
        <w:t>SiCPower, LLC</w:t>
      </w:r>
    </w:p>
    <w:p>
      <w:pPr>
        <w:spacing w:after="0" w:line="26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(b) Address of Principal Business Office or, if None, Residence</w:t>
      </w:r>
    </w:p>
    <w:p>
      <w:pPr>
        <w:spacing w:after="0" w:line="218" w:lineRule="exact"/>
        <w:rPr>
          <w:sz w:val="20"/>
          <w:szCs w:val="20"/>
          <w:color w:val="auto"/>
        </w:rPr>
      </w:pPr>
    </w:p>
    <w:p>
      <w:pPr>
        <w:ind w:left="40"/>
        <w:spacing w:after="0"/>
        <w:rPr>
          <w:sz w:val="20"/>
          <w:szCs w:val="20"/>
          <w:color w:val="auto"/>
        </w:rPr>
      </w:pPr>
      <w:r>
        <w:rPr>
          <w:rFonts w:ascii="Times New Roman" w:cs="Times New Roman" w:eastAsia="Times New Roman" w:hAnsi="Times New Roman"/>
          <w:sz w:val="18"/>
          <w:szCs w:val="18"/>
          <w:color w:val="auto"/>
        </w:rPr>
        <w:t>For Ranbir Singh:</w:t>
      </w:r>
    </w:p>
    <w:p>
      <w:pPr>
        <w:ind w:left="40"/>
        <w:spacing w:after="0" w:line="203" w:lineRule="auto"/>
        <w:rPr>
          <w:sz w:val="20"/>
          <w:szCs w:val="20"/>
          <w:color w:val="auto"/>
        </w:rPr>
      </w:pPr>
      <w:r>
        <w:rPr>
          <w:rFonts w:ascii="Times New Roman" w:cs="Times New Roman" w:eastAsia="Times New Roman" w:hAnsi="Times New Roman"/>
          <w:sz w:val="18"/>
          <w:szCs w:val="18"/>
          <w:color w:val="auto"/>
        </w:rPr>
        <w:t>43670 Trade Center Place, Suite 155</w:t>
      </w:r>
    </w:p>
    <w:p>
      <w:pPr>
        <w:ind w:left="40"/>
        <w:spacing w:after="0"/>
        <w:rPr>
          <w:sz w:val="20"/>
          <w:szCs w:val="20"/>
          <w:color w:val="auto"/>
        </w:rPr>
      </w:pPr>
      <w:r>
        <w:rPr>
          <w:rFonts w:ascii="Times New Roman" w:cs="Times New Roman" w:eastAsia="Times New Roman" w:hAnsi="Times New Roman"/>
          <w:sz w:val="18"/>
          <w:szCs w:val="18"/>
          <w:color w:val="auto"/>
        </w:rPr>
        <w:t>Dulles, VA 20166</w:t>
      </w:r>
    </w:p>
    <w:p>
      <w:pPr>
        <w:spacing w:after="0" w:line="194" w:lineRule="exact"/>
        <w:rPr>
          <w:sz w:val="20"/>
          <w:szCs w:val="20"/>
          <w:color w:val="auto"/>
        </w:rPr>
      </w:pPr>
    </w:p>
    <w:p>
      <w:pPr>
        <w:ind w:left="40"/>
        <w:spacing w:after="0"/>
        <w:rPr>
          <w:sz w:val="20"/>
          <w:szCs w:val="20"/>
          <w:color w:val="auto"/>
        </w:rPr>
      </w:pPr>
      <w:r>
        <w:rPr>
          <w:rFonts w:ascii="Times New Roman" w:cs="Times New Roman" w:eastAsia="Times New Roman" w:hAnsi="Times New Roman"/>
          <w:sz w:val="18"/>
          <w:szCs w:val="18"/>
          <w:color w:val="auto"/>
        </w:rPr>
        <w:t>For SiCPower, LLC:</w:t>
      </w:r>
    </w:p>
    <w:p>
      <w:pPr>
        <w:ind w:left="40"/>
        <w:spacing w:after="0" w:line="203" w:lineRule="auto"/>
        <w:rPr>
          <w:sz w:val="20"/>
          <w:szCs w:val="20"/>
          <w:color w:val="auto"/>
        </w:rPr>
      </w:pPr>
      <w:r>
        <w:rPr>
          <w:rFonts w:ascii="Times New Roman" w:cs="Times New Roman" w:eastAsia="Times New Roman" w:hAnsi="Times New Roman"/>
          <w:sz w:val="18"/>
          <w:szCs w:val="18"/>
          <w:color w:val="auto"/>
        </w:rPr>
        <w:t>c/o Corporation Service Company</w:t>
      </w:r>
    </w:p>
    <w:p>
      <w:pPr>
        <w:ind w:left="40"/>
        <w:spacing w:after="0" w:line="219" w:lineRule="auto"/>
        <w:rPr>
          <w:sz w:val="20"/>
          <w:szCs w:val="20"/>
          <w:color w:val="auto"/>
        </w:rPr>
      </w:pPr>
      <w:r>
        <w:rPr>
          <w:rFonts w:ascii="Times New Roman" w:cs="Times New Roman" w:eastAsia="Times New Roman" w:hAnsi="Times New Roman"/>
          <w:sz w:val="18"/>
          <w:szCs w:val="18"/>
          <w:color w:val="auto"/>
        </w:rPr>
        <w:t>251 Little Falls Drive</w:t>
      </w:r>
    </w:p>
    <w:p>
      <w:pPr>
        <w:spacing w:after="0" w:line="1" w:lineRule="exact"/>
        <w:rPr>
          <w:sz w:val="20"/>
          <w:szCs w:val="20"/>
          <w:color w:val="auto"/>
        </w:rPr>
      </w:pPr>
    </w:p>
    <w:p>
      <w:pPr>
        <w:ind w:left="40"/>
        <w:spacing w:after="0"/>
        <w:rPr>
          <w:sz w:val="20"/>
          <w:szCs w:val="20"/>
          <w:color w:val="auto"/>
        </w:rPr>
      </w:pPr>
      <w:r>
        <w:rPr>
          <w:rFonts w:ascii="Times New Roman" w:cs="Times New Roman" w:eastAsia="Times New Roman" w:hAnsi="Times New Roman"/>
          <w:sz w:val="18"/>
          <w:szCs w:val="18"/>
          <w:color w:val="auto"/>
        </w:rPr>
        <w:t>Wilmington, DE 19808-1674</w:t>
      </w:r>
    </w:p>
    <w:p>
      <w:pPr>
        <w:spacing w:after="0" w:line="26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 Citizenship</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Ranbir Singh is a U.S. citizen and SiCPower, LLC is a Delaware limited liability company.</w:t>
      </w:r>
    </w:p>
    <w:p>
      <w:pPr>
        <w:spacing w:after="0" w:line="28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(d) Title of Class of Securities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Class A Common Stock, par value $0.0001 per share</w:t>
      </w:r>
    </w:p>
    <w:p>
      <w:pPr>
        <w:spacing w:after="0" w:line="28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(e) CUSIP No.:</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63942X106</w:t>
      </w:r>
    </w:p>
    <w:p>
      <w:pPr>
        <w:spacing w:after="0" w:line="289" w:lineRule="exact"/>
        <w:rPr>
          <w:sz w:val="20"/>
          <w:szCs w:val="20"/>
          <w:color w:val="auto"/>
        </w:rPr>
      </w:pPr>
    </w:p>
    <w:p>
      <w:pPr>
        <w:ind w:left="40"/>
        <w:spacing w:after="0"/>
        <w:rPr>
          <w:sz w:val="20"/>
          <w:szCs w:val="20"/>
          <w:color w:val="auto"/>
        </w:rPr>
      </w:pPr>
      <w:r>
        <w:rPr>
          <w:rFonts w:ascii="Times New Roman" w:cs="Times New Roman" w:eastAsia="Times New Roman" w:hAnsi="Times New Roman"/>
          <w:sz w:val="17"/>
          <w:szCs w:val="17"/>
          <w:b w:val="1"/>
          <w:bCs w:val="1"/>
          <w:color w:val="auto"/>
        </w:rPr>
        <w:t>If this statement is filed pursuant to §§240.13d-1(b) or 240.13d-2(b) or (c), check whether the person filing is a:</w:t>
      </w:r>
    </w:p>
    <w:p>
      <w:pPr>
        <w:spacing w:after="0" w:line="241" w:lineRule="exact"/>
        <w:rPr>
          <w:sz w:val="20"/>
          <w:szCs w:val="20"/>
          <w:color w:val="auto"/>
        </w:rPr>
      </w:pPr>
    </w:p>
    <w:p>
      <w:pPr>
        <w:ind w:left="40"/>
        <w:spacing w:after="0"/>
        <w:rPr>
          <w:sz w:val="20"/>
          <w:szCs w:val="20"/>
          <w:color w:val="auto"/>
        </w:rPr>
      </w:pPr>
      <w:r>
        <w:rPr>
          <w:rFonts w:ascii="Times New Roman" w:cs="Times New Roman" w:eastAsia="Times New Roman" w:hAnsi="Times New Roman"/>
          <w:sz w:val="18"/>
          <w:szCs w:val="18"/>
          <w:color w:val="auto"/>
        </w:rPr>
        <w:t>Not applicable.</w:t>
      </w:r>
    </w:p>
    <w:p>
      <w:pPr>
        <w:sectPr>
          <w:pgSz w:w="11900" w:h="16838" w:orient="portrait"/>
          <w:cols w:equalWidth="0" w:num="2">
            <w:col w:w="900" w:space="720"/>
            <w:col w:w="9640"/>
          </w:cols>
          <w:pgMar w:left="320" w:top="147" w:right="319" w:bottom="1440" w:gutter="0" w:footer="0" w:header="0"/>
          <w:type w:val="continuous"/>
        </w:sectPr>
      </w:pPr>
    </w:p>
    <w:bookmarkStart w:id="4" w:name="page5"/>
    <w:bookmarkEnd w:id="4"/>
    <w:tbl>
      <w:tblPr>
        <w:tblLayout w:type="fixed"/>
        <w:tblInd w:w="30" w:type="dxa"/>
        <w:tblCellMar>
          <w:top w:w="0" w:type="dxa"/>
          <w:left w:w="0" w:type="dxa"/>
          <w:bottom w:w="0" w:type="dxa"/>
          <w:right w:w="0" w:type="dxa"/>
        </w:tblCellMar>
      </w:tblPr>
      <w:tr>
        <w:trPr>
          <w:trHeight w:val="284"/>
        </w:trPr>
        <w:tc>
          <w:tcPr>
            <w:tcW w:w="3720" w:type="dxa"/>
            <w:vAlign w:val="bottom"/>
            <w:tcBorders>
              <w:top w:val="single" w:sz="8" w:color="auto"/>
              <w:left w:val="single" w:sz="8" w:color="auto"/>
              <w:bottom w:val="single" w:sz="8" w:color="auto"/>
              <w:right w:val="single" w:sz="8" w:color="auto"/>
            </w:tcBorders>
          </w:tcPr>
          <w:p>
            <w:pPr>
              <w:ind w:left="960"/>
              <w:spacing w:after="0"/>
              <w:rPr>
                <w:sz w:val="20"/>
                <w:szCs w:val="20"/>
                <w:color w:val="auto"/>
              </w:rPr>
            </w:pPr>
            <w:r>
              <w:rPr>
                <w:rFonts w:ascii="Times New Roman" w:cs="Times New Roman" w:eastAsia="Times New Roman" w:hAnsi="Times New Roman"/>
                <w:sz w:val="18"/>
                <w:szCs w:val="18"/>
                <w:b w:val="1"/>
                <w:bCs w:val="1"/>
                <w:color w:val="auto"/>
              </w:rPr>
              <w:t>CUSIP No. 63942X106</w:t>
            </w:r>
          </w:p>
        </w:tc>
        <w:tc>
          <w:tcPr>
            <w:tcW w:w="3720" w:type="dxa"/>
            <w:vAlign w:val="bottom"/>
            <w:tcBorders>
              <w:right w:val="single" w:sz="8" w:color="auto"/>
            </w:tcBorders>
          </w:tcPr>
          <w:p>
            <w:pPr>
              <w:ind w:left="1160"/>
              <w:spacing w:after="0"/>
              <w:rPr>
                <w:sz w:val="20"/>
                <w:szCs w:val="20"/>
                <w:color w:val="auto"/>
              </w:rPr>
            </w:pPr>
            <w:r>
              <w:rPr>
                <w:rFonts w:ascii="Times New Roman" w:cs="Times New Roman" w:eastAsia="Times New Roman" w:hAnsi="Times New Roman"/>
                <w:sz w:val="18"/>
                <w:szCs w:val="18"/>
                <w:b w:val="1"/>
                <w:bCs w:val="1"/>
                <w:color w:val="auto"/>
              </w:rPr>
              <w:t>SCHEDULE 13G</w:t>
            </w:r>
          </w:p>
        </w:tc>
        <w:tc>
          <w:tcPr>
            <w:tcW w:w="3800" w:type="dxa"/>
            <w:vAlign w:val="bottom"/>
            <w:tcBorders>
              <w:top w:val="single" w:sz="8" w:color="auto"/>
              <w:bottom w:val="single" w:sz="8" w:color="auto"/>
              <w:right w:val="single" w:sz="8" w:color="auto"/>
            </w:tcBorders>
          </w:tcPr>
          <w:p>
            <w:pPr>
              <w:ind w:left="1220"/>
              <w:spacing w:after="0"/>
              <w:rPr>
                <w:sz w:val="20"/>
                <w:szCs w:val="20"/>
                <w:color w:val="auto"/>
              </w:rPr>
            </w:pPr>
            <w:r>
              <w:rPr>
                <w:rFonts w:ascii="Times New Roman" w:cs="Times New Roman" w:eastAsia="Times New Roman" w:hAnsi="Times New Roman"/>
                <w:sz w:val="18"/>
                <w:szCs w:val="18"/>
                <w:b w:val="1"/>
                <w:bCs w:val="1"/>
                <w:color w:val="auto"/>
              </w:rPr>
              <w:t>Page 5 of 6 Pages</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5" w:lineRule="exact"/>
        <w:rPr>
          <w:sz w:val="20"/>
          <w:szCs w:val="20"/>
          <w:color w:val="auto"/>
        </w:rPr>
      </w:pPr>
    </w:p>
    <w:tbl>
      <w:tblPr>
        <w:tblLayout w:type="fixed"/>
        <w:tblInd w:w="20" w:type="dxa"/>
        <w:tblCellMar>
          <w:top w:w="0" w:type="dxa"/>
          <w:left w:w="0" w:type="dxa"/>
          <w:bottom w:w="0" w:type="dxa"/>
          <w:right w:w="0" w:type="dxa"/>
        </w:tblCellMar>
      </w:tblPr>
      <w:tr>
        <w:trPr>
          <w:trHeight w:val="252"/>
        </w:trPr>
        <w:tc>
          <w:tcPr>
            <w:tcW w:w="114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Item 4.</w:t>
            </w:r>
          </w:p>
        </w:tc>
        <w:tc>
          <w:tcPr>
            <w:tcW w:w="10000" w:type="dxa"/>
            <w:vAlign w:val="bottom"/>
          </w:tcPr>
          <w:p>
            <w:pPr>
              <w:ind w:left="500"/>
              <w:spacing w:after="0"/>
              <w:rPr>
                <w:sz w:val="20"/>
                <w:szCs w:val="20"/>
                <w:color w:val="auto"/>
              </w:rPr>
            </w:pPr>
            <w:r>
              <w:rPr>
                <w:rFonts w:ascii="Times New Roman" w:cs="Times New Roman" w:eastAsia="Times New Roman" w:hAnsi="Times New Roman"/>
                <w:sz w:val="18"/>
                <w:szCs w:val="18"/>
                <w:b w:val="1"/>
                <w:bCs w:val="1"/>
                <w:color w:val="auto"/>
              </w:rPr>
              <w:t>Ownership</w:t>
            </w:r>
          </w:p>
        </w:tc>
      </w:tr>
      <w:tr>
        <w:trPr>
          <w:trHeight w:val="432"/>
        </w:trPr>
        <w:tc>
          <w:tcPr>
            <w:tcW w:w="1140" w:type="dxa"/>
            <w:vAlign w:val="bottom"/>
          </w:tcPr>
          <w:p>
            <w:pPr>
              <w:spacing w:after="0"/>
              <w:rPr>
                <w:sz w:val="24"/>
                <w:szCs w:val="24"/>
                <w:color w:val="auto"/>
              </w:rPr>
            </w:pPr>
          </w:p>
        </w:tc>
        <w:tc>
          <w:tcPr>
            <w:tcW w:w="10000" w:type="dxa"/>
            <w:vAlign w:val="bottom"/>
          </w:tcPr>
          <w:p>
            <w:pPr>
              <w:ind w:left="500"/>
              <w:spacing w:after="0"/>
              <w:rPr>
                <w:sz w:val="20"/>
                <w:szCs w:val="20"/>
                <w:color w:val="auto"/>
              </w:rPr>
            </w:pPr>
            <w:r>
              <w:rPr>
                <w:rFonts w:ascii="Times New Roman" w:cs="Times New Roman" w:eastAsia="Times New Roman" w:hAnsi="Times New Roman"/>
                <w:sz w:val="18"/>
                <w:szCs w:val="18"/>
                <w:color w:val="auto"/>
              </w:rPr>
              <w:t>Please refer to the beneficial ownership information set forth in Rows 5-9 and 11 of each cover page.</w:t>
            </w:r>
          </w:p>
        </w:tc>
      </w:tr>
      <w:tr>
        <w:trPr>
          <w:trHeight w:val="473"/>
        </w:trPr>
        <w:tc>
          <w:tcPr>
            <w:tcW w:w="114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Item 5.</w:t>
            </w:r>
          </w:p>
        </w:tc>
        <w:tc>
          <w:tcPr>
            <w:tcW w:w="10000" w:type="dxa"/>
            <w:vAlign w:val="bottom"/>
          </w:tcPr>
          <w:p>
            <w:pPr>
              <w:ind w:left="500"/>
              <w:spacing w:after="0"/>
              <w:rPr>
                <w:sz w:val="20"/>
                <w:szCs w:val="20"/>
                <w:color w:val="auto"/>
              </w:rPr>
            </w:pPr>
            <w:r>
              <w:rPr>
                <w:rFonts w:ascii="Times New Roman" w:cs="Times New Roman" w:eastAsia="Times New Roman" w:hAnsi="Times New Roman"/>
                <w:sz w:val="18"/>
                <w:szCs w:val="18"/>
                <w:b w:val="1"/>
                <w:bCs w:val="1"/>
                <w:color w:val="auto"/>
              </w:rPr>
              <w:t>Ownership of Five Percent or Less of a Class</w:t>
            </w:r>
          </w:p>
        </w:tc>
      </w:tr>
      <w:tr>
        <w:trPr>
          <w:trHeight w:val="418"/>
        </w:trPr>
        <w:tc>
          <w:tcPr>
            <w:tcW w:w="1140" w:type="dxa"/>
            <w:vAlign w:val="bottom"/>
          </w:tcPr>
          <w:p>
            <w:pPr>
              <w:spacing w:after="0"/>
              <w:rPr>
                <w:sz w:val="24"/>
                <w:szCs w:val="24"/>
                <w:color w:val="auto"/>
              </w:rPr>
            </w:pPr>
          </w:p>
        </w:tc>
        <w:tc>
          <w:tcPr>
            <w:tcW w:w="10000" w:type="dxa"/>
            <w:vAlign w:val="bottom"/>
          </w:tcPr>
          <w:p>
            <w:pPr>
              <w:ind w:left="500"/>
              <w:spacing w:after="0"/>
              <w:rPr>
                <w:sz w:val="20"/>
                <w:szCs w:val="20"/>
                <w:color w:val="auto"/>
              </w:rPr>
            </w:pPr>
            <w:r>
              <w:rPr>
                <w:rFonts w:ascii="Times New Roman" w:cs="Times New Roman" w:eastAsia="Times New Roman" w:hAnsi="Times New Roman"/>
                <w:sz w:val="18"/>
                <w:szCs w:val="18"/>
                <w:color w:val="auto"/>
              </w:rPr>
              <w:t>Not applicable.</w:t>
            </w:r>
          </w:p>
        </w:tc>
      </w:tr>
      <w:tr>
        <w:trPr>
          <w:trHeight w:val="446"/>
        </w:trPr>
        <w:tc>
          <w:tcPr>
            <w:tcW w:w="114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Item 6.</w:t>
            </w:r>
          </w:p>
        </w:tc>
        <w:tc>
          <w:tcPr>
            <w:tcW w:w="10000" w:type="dxa"/>
            <w:vAlign w:val="bottom"/>
          </w:tcPr>
          <w:p>
            <w:pPr>
              <w:ind w:left="500"/>
              <w:spacing w:after="0"/>
              <w:rPr>
                <w:sz w:val="20"/>
                <w:szCs w:val="20"/>
                <w:color w:val="auto"/>
              </w:rPr>
            </w:pPr>
            <w:r>
              <w:rPr>
                <w:rFonts w:ascii="Times New Roman" w:cs="Times New Roman" w:eastAsia="Times New Roman" w:hAnsi="Times New Roman"/>
                <w:sz w:val="18"/>
                <w:szCs w:val="18"/>
                <w:b w:val="1"/>
                <w:bCs w:val="1"/>
                <w:color w:val="auto"/>
              </w:rPr>
              <w:t>Ownership of More Than Five Percent on Behalf of Another Person</w:t>
            </w:r>
          </w:p>
        </w:tc>
      </w:tr>
      <w:tr>
        <w:trPr>
          <w:trHeight w:val="418"/>
        </w:trPr>
        <w:tc>
          <w:tcPr>
            <w:tcW w:w="1140" w:type="dxa"/>
            <w:vAlign w:val="bottom"/>
          </w:tcPr>
          <w:p>
            <w:pPr>
              <w:spacing w:after="0"/>
              <w:rPr>
                <w:sz w:val="24"/>
                <w:szCs w:val="24"/>
                <w:color w:val="auto"/>
              </w:rPr>
            </w:pPr>
          </w:p>
        </w:tc>
        <w:tc>
          <w:tcPr>
            <w:tcW w:w="10000" w:type="dxa"/>
            <w:vAlign w:val="bottom"/>
          </w:tcPr>
          <w:p>
            <w:pPr>
              <w:ind w:left="500"/>
              <w:spacing w:after="0"/>
              <w:rPr>
                <w:sz w:val="20"/>
                <w:szCs w:val="20"/>
                <w:color w:val="auto"/>
              </w:rPr>
            </w:pPr>
            <w:r>
              <w:rPr>
                <w:rFonts w:ascii="Times New Roman" w:cs="Times New Roman" w:eastAsia="Times New Roman" w:hAnsi="Times New Roman"/>
                <w:sz w:val="18"/>
                <w:szCs w:val="18"/>
                <w:color w:val="auto"/>
              </w:rPr>
              <w:t>Not applicable.</w:t>
            </w:r>
          </w:p>
        </w:tc>
      </w:tr>
      <w:tr>
        <w:trPr>
          <w:trHeight w:val="391"/>
        </w:trPr>
        <w:tc>
          <w:tcPr>
            <w:tcW w:w="114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Item 7.</w:t>
            </w:r>
          </w:p>
        </w:tc>
        <w:tc>
          <w:tcPr>
            <w:tcW w:w="10000" w:type="dxa"/>
            <w:vAlign w:val="bottom"/>
          </w:tcPr>
          <w:p>
            <w:pPr>
              <w:ind w:left="500"/>
              <w:spacing w:after="0"/>
              <w:rPr>
                <w:sz w:val="20"/>
                <w:szCs w:val="20"/>
                <w:color w:val="auto"/>
              </w:rPr>
            </w:pPr>
            <w:r>
              <w:rPr>
                <w:rFonts w:ascii="Times New Roman" w:cs="Times New Roman" w:eastAsia="Times New Roman" w:hAnsi="Times New Roman"/>
                <w:sz w:val="18"/>
                <w:szCs w:val="18"/>
                <w:b w:val="1"/>
                <w:bCs w:val="1"/>
                <w:color w:val="auto"/>
              </w:rPr>
              <w:t>Identification and Classification of the Subsidiary which Acquired the Security Being Reported on by the Parent Holding</w:t>
            </w:r>
          </w:p>
        </w:tc>
      </w:tr>
      <w:tr>
        <w:trPr>
          <w:trHeight w:val="238"/>
        </w:trPr>
        <w:tc>
          <w:tcPr>
            <w:tcW w:w="1140" w:type="dxa"/>
            <w:vAlign w:val="bottom"/>
          </w:tcPr>
          <w:p>
            <w:pPr>
              <w:spacing w:after="0"/>
              <w:rPr>
                <w:sz w:val="20"/>
                <w:szCs w:val="20"/>
                <w:color w:val="auto"/>
              </w:rPr>
            </w:pPr>
          </w:p>
        </w:tc>
        <w:tc>
          <w:tcPr>
            <w:tcW w:w="10000" w:type="dxa"/>
            <w:vAlign w:val="bottom"/>
          </w:tcPr>
          <w:p>
            <w:pPr>
              <w:ind w:left="500"/>
              <w:spacing w:after="0"/>
              <w:rPr>
                <w:sz w:val="20"/>
                <w:szCs w:val="20"/>
                <w:color w:val="auto"/>
              </w:rPr>
            </w:pPr>
            <w:r>
              <w:rPr>
                <w:rFonts w:ascii="Times New Roman" w:cs="Times New Roman" w:eastAsia="Times New Roman" w:hAnsi="Times New Roman"/>
                <w:sz w:val="18"/>
                <w:szCs w:val="18"/>
                <w:b w:val="1"/>
                <w:bCs w:val="1"/>
                <w:color w:val="auto"/>
              </w:rPr>
              <w:t>Company or Control Person</w:t>
            </w:r>
          </w:p>
        </w:tc>
      </w:tr>
      <w:tr>
        <w:trPr>
          <w:trHeight w:val="410"/>
        </w:trPr>
        <w:tc>
          <w:tcPr>
            <w:tcW w:w="1140" w:type="dxa"/>
            <w:vAlign w:val="bottom"/>
          </w:tcPr>
          <w:p>
            <w:pPr>
              <w:spacing w:after="0"/>
              <w:rPr>
                <w:sz w:val="24"/>
                <w:szCs w:val="24"/>
                <w:color w:val="auto"/>
              </w:rPr>
            </w:pPr>
          </w:p>
        </w:tc>
        <w:tc>
          <w:tcPr>
            <w:tcW w:w="10000" w:type="dxa"/>
            <w:vAlign w:val="bottom"/>
          </w:tcPr>
          <w:p>
            <w:pPr>
              <w:ind w:left="500"/>
              <w:spacing w:after="0"/>
              <w:rPr>
                <w:sz w:val="20"/>
                <w:szCs w:val="20"/>
                <w:color w:val="auto"/>
              </w:rPr>
            </w:pPr>
            <w:r>
              <w:rPr>
                <w:rFonts w:ascii="Times New Roman" w:cs="Times New Roman" w:eastAsia="Times New Roman" w:hAnsi="Times New Roman"/>
                <w:sz w:val="18"/>
                <w:szCs w:val="18"/>
                <w:color w:val="auto"/>
              </w:rPr>
              <w:t>Not applicable.</w:t>
            </w:r>
          </w:p>
        </w:tc>
      </w:tr>
      <w:tr>
        <w:trPr>
          <w:trHeight w:val="446"/>
        </w:trPr>
        <w:tc>
          <w:tcPr>
            <w:tcW w:w="114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Item 8.</w:t>
            </w:r>
          </w:p>
        </w:tc>
        <w:tc>
          <w:tcPr>
            <w:tcW w:w="10000" w:type="dxa"/>
            <w:vAlign w:val="bottom"/>
          </w:tcPr>
          <w:p>
            <w:pPr>
              <w:ind w:left="500"/>
              <w:spacing w:after="0"/>
              <w:rPr>
                <w:sz w:val="20"/>
                <w:szCs w:val="20"/>
                <w:color w:val="auto"/>
              </w:rPr>
            </w:pPr>
            <w:r>
              <w:rPr>
                <w:rFonts w:ascii="Times New Roman" w:cs="Times New Roman" w:eastAsia="Times New Roman" w:hAnsi="Times New Roman"/>
                <w:sz w:val="18"/>
                <w:szCs w:val="18"/>
                <w:b w:val="1"/>
                <w:bCs w:val="1"/>
                <w:color w:val="auto"/>
              </w:rPr>
              <w:t>Identification and Classification of Members of the Group</w:t>
            </w:r>
          </w:p>
        </w:tc>
      </w:tr>
      <w:tr>
        <w:trPr>
          <w:trHeight w:val="513"/>
        </w:trPr>
        <w:tc>
          <w:tcPr>
            <w:tcW w:w="1140" w:type="dxa"/>
            <w:vAlign w:val="bottom"/>
          </w:tcPr>
          <w:p>
            <w:pPr>
              <w:spacing w:after="0"/>
              <w:rPr>
                <w:sz w:val="24"/>
                <w:szCs w:val="24"/>
                <w:color w:val="auto"/>
              </w:rPr>
            </w:pPr>
          </w:p>
        </w:tc>
        <w:tc>
          <w:tcPr>
            <w:tcW w:w="10000" w:type="dxa"/>
            <w:vAlign w:val="bottom"/>
          </w:tcPr>
          <w:p>
            <w:pPr>
              <w:ind w:left="500"/>
              <w:spacing w:after="0"/>
              <w:rPr>
                <w:sz w:val="20"/>
                <w:szCs w:val="20"/>
                <w:color w:val="auto"/>
              </w:rPr>
            </w:pPr>
            <w:r>
              <w:rPr>
                <w:rFonts w:ascii="Times New Roman" w:cs="Times New Roman" w:eastAsia="Times New Roman" w:hAnsi="Times New Roman"/>
                <w:sz w:val="18"/>
                <w:szCs w:val="18"/>
                <w:color w:val="auto"/>
              </w:rPr>
              <w:t>Not applicable.</w:t>
            </w:r>
          </w:p>
        </w:tc>
      </w:tr>
      <w:tr>
        <w:trPr>
          <w:trHeight w:val="500"/>
        </w:trPr>
        <w:tc>
          <w:tcPr>
            <w:tcW w:w="114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Item 9.</w:t>
            </w:r>
          </w:p>
        </w:tc>
        <w:tc>
          <w:tcPr>
            <w:tcW w:w="10000" w:type="dxa"/>
            <w:vAlign w:val="bottom"/>
          </w:tcPr>
          <w:p>
            <w:pPr>
              <w:ind w:left="500"/>
              <w:spacing w:after="0"/>
              <w:rPr>
                <w:sz w:val="20"/>
                <w:szCs w:val="20"/>
                <w:color w:val="auto"/>
              </w:rPr>
            </w:pPr>
            <w:r>
              <w:rPr>
                <w:rFonts w:ascii="Times New Roman" w:cs="Times New Roman" w:eastAsia="Times New Roman" w:hAnsi="Times New Roman"/>
                <w:sz w:val="18"/>
                <w:szCs w:val="18"/>
                <w:b w:val="1"/>
                <w:bCs w:val="1"/>
                <w:color w:val="auto"/>
              </w:rPr>
              <w:t>Notice of Dissolution of Group</w:t>
            </w:r>
          </w:p>
        </w:tc>
      </w:tr>
      <w:tr>
        <w:trPr>
          <w:trHeight w:val="513"/>
        </w:trPr>
        <w:tc>
          <w:tcPr>
            <w:tcW w:w="1140" w:type="dxa"/>
            <w:vAlign w:val="bottom"/>
          </w:tcPr>
          <w:p>
            <w:pPr>
              <w:spacing w:after="0"/>
              <w:rPr>
                <w:sz w:val="24"/>
                <w:szCs w:val="24"/>
                <w:color w:val="auto"/>
              </w:rPr>
            </w:pPr>
          </w:p>
        </w:tc>
        <w:tc>
          <w:tcPr>
            <w:tcW w:w="10000" w:type="dxa"/>
            <w:vAlign w:val="bottom"/>
          </w:tcPr>
          <w:p>
            <w:pPr>
              <w:ind w:left="500"/>
              <w:spacing w:after="0"/>
              <w:rPr>
                <w:sz w:val="20"/>
                <w:szCs w:val="20"/>
                <w:color w:val="auto"/>
              </w:rPr>
            </w:pPr>
            <w:r>
              <w:rPr>
                <w:rFonts w:ascii="Times New Roman" w:cs="Times New Roman" w:eastAsia="Times New Roman" w:hAnsi="Times New Roman"/>
                <w:sz w:val="18"/>
                <w:szCs w:val="18"/>
                <w:color w:val="auto"/>
              </w:rPr>
              <w:t>Not applicable.</w:t>
            </w:r>
          </w:p>
        </w:tc>
      </w:tr>
      <w:tr>
        <w:trPr>
          <w:trHeight w:val="445"/>
        </w:trPr>
        <w:tc>
          <w:tcPr>
            <w:tcW w:w="114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Item 10.</w:t>
            </w:r>
          </w:p>
        </w:tc>
        <w:tc>
          <w:tcPr>
            <w:tcW w:w="10000" w:type="dxa"/>
            <w:vAlign w:val="bottom"/>
          </w:tcPr>
          <w:p>
            <w:pPr>
              <w:ind w:left="500"/>
              <w:spacing w:after="0"/>
              <w:rPr>
                <w:sz w:val="20"/>
                <w:szCs w:val="20"/>
                <w:color w:val="auto"/>
              </w:rPr>
            </w:pPr>
            <w:r>
              <w:rPr>
                <w:rFonts w:ascii="Times New Roman" w:cs="Times New Roman" w:eastAsia="Times New Roman" w:hAnsi="Times New Roman"/>
                <w:sz w:val="18"/>
                <w:szCs w:val="18"/>
                <w:b w:val="1"/>
                <w:bCs w:val="1"/>
                <w:color w:val="auto"/>
              </w:rPr>
              <w:t>Certification</w:t>
            </w:r>
          </w:p>
        </w:tc>
      </w:tr>
      <w:tr>
        <w:trPr>
          <w:trHeight w:val="414"/>
        </w:trPr>
        <w:tc>
          <w:tcPr>
            <w:tcW w:w="1140" w:type="dxa"/>
            <w:vAlign w:val="bottom"/>
          </w:tcPr>
          <w:p>
            <w:pPr>
              <w:spacing w:after="0"/>
              <w:rPr>
                <w:sz w:val="24"/>
                <w:szCs w:val="24"/>
                <w:color w:val="auto"/>
              </w:rPr>
            </w:pPr>
          </w:p>
        </w:tc>
        <w:tc>
          <w:tcPr>
            <w:tcW w:w="10000" w:type="dxa"/>
            <w:vAlign w:val="bottom"/>
          </w:tcPr>
          <w:p>
            <w:pPr>
              <w:ind w:left="500"/>
              <w:spacing w:after="0"/>
              <w:rPr>
                <w:sz w:val="20"/>
                <w:szCs w:val="20"/>
                <w:color w:val="auto"/>
              </w:rPr>
            </w:pPr>
            <w:r>
              <w:rPr>
                <w:rFonts w:ascii="Times New Roman" w:cs="Times New Roman" w:eastAsia="Times New Roman" w:hAnsi="Times New Roman"/>
                <w:sz w:val="18"/>
                <w:szCs w:val="18"/>
                <w:color w:val="auto"/>
              </w:rPr>
              <w:t>By signing below I certify that, to the best of my knowledge and belief, the securities referred to above were not acquired and are</w:t>
            </w:r>
          </w:p>
        </w:tc>
      </w:tr>
      <w:tr>
        <w:trPr>
          <w:trHeight w:val="216"/>
        </w:trPr>
        <w:tc>
          <w:tcPr>
            <w:tcW w:w="1140" w:type="dxa"/>
            <w:vAlign w:val="bottom"/>
          </w:tcPr>
          <w:p>
            <w:pPr>
              <w:spacing w:after="0"/>
              <w:rPr>
                <w:sz w:val="18"/>
                <w:szCs w:val="18"/>
                <w:color w:val="auto"/>
              </w:rPr>
            </w:pPr>
          </w:p>
        </w:tc>
        <w:tc>
          <w:tcPr>
            <w:tcW w:w="10000" w:type="dxa"/>
            <w:vAlign w:val="bottom"/>
          </w:tcPr>
          <w:p>
            <w:pPr>
              <w:ind w:left="500"/>
              <w:spacing w:after="0"/>
              <w:rPr>
                <w:sz w:val="20"/>
                <w:szCs w:val="20"/>
                <w:color w:val="auto"/>
              </w:rPr>
            </w:pPr>
            <w:r>
              <w:rPr>
                <w:rFonts w:ascii="Times New Roman" w:cs="Times New Roman" w:eastAsia="Times New Roman" w:hAnsi="Times New Roman"/>
                <w:sz w:val="18"/>
                <w:szCs w:val="18"/>
                <w:color w:val="auto"/>
              </w:rPr>
              <w:t>not held for the purpose of or with the effect of changing or influencing the control of the issuer of the securities and were not</w:t>
            </w:r>
          </w:p>
        </w:tc>
      </w:tr>
      <w:tr>
        <w:trPr>
          <w:trHeight w:val="234"/>
        </w:trPr>
        <w:tc>
          <w:tcPr>
            <w:tcW w:w="1140" w:type="dxa"/>
            <w:vAlign w:val="bottom"/>
          </w:tcPr>
          <w:p>
            <w:pPr>
              <w:spacing w:after="0"/>
              <w:rPr>
                <w:sz w:val="20"/>
                <w:szCs w:val="20"/>
                <w:color w:val="auto"/>
              </w:rPr>
            </w:pPr>
          </w:p>
        </w:tc>
        <w:tc>
          <w:tcPr>
            <w:tcW w:w="10000" w:type="dxa"/>
            <w:vAlign w:val="bottom"/>
          </w:tcPr>
          <w:p>
            <w:pPr>
              <w:ind w:left="500"/>
              <w:spacing w:after="0"/>
              <w:rPr>
                <w:sz w:val="20"/>
                <w:szCs w:val="20"/>
                <w:color w:val="auto"/>
              </w:rPr>
            </w:pPr>
            <w:r>
              <w:rPr>
                <w:rFonts w:ascii="Times New Roman" w:cs="Times New Roman" w:eastAsia="Times New Roman" w:hAnsi="Times New Roman"/>
                <w:sz w:val="18"/>
                <w:szCs w:val="18"/>
                <w:color w:val="auto"/>
              </w:rPr>
              <w:t>acquired and are not held in connection with or as a participant in any transaction having that purpose or effect.</w:t>
            </w:r>
          </w:p>
        </w:tc>
      </w:tr>
    </w:tbl>
    <w:p>
      <w:pPr>
        <w:spacing w:after="0" w:line="315" w:lineRule="exact"/>
        <w:rPr>
          <w:sz w:val="20"/>
          <w:szCs w:val="20"/>
          <w:color w:val="auto"/>
        </w:rPr>
      </w:pPr>
    </w:p>
    <w:p>
      <w:pPr>
        <w:ind w:left="5100"/>
        <w:spacing w:after="0"/>
        <w:rPr>
          <w:sz w:val="20"/>
          <w:szCs w:val="20"/>
          <w:color w:val="auto"/>
        </w:rPr>
      </w:pPr>
      <w:r>
        <w:rPr>
          <w:rFonts w:ascii="Times New Roman" w:cs="Times New Roman" w:eastAsia="Times New Roman" w:hAnsi="Times New Roman"/>
          <w:sz w:val="18"/>
          <w:szCs w:val="18"/>
          <w:b w:val="1"/>
          <w:bCs w:val="1"/>
          <w:u w:val="single" w:color="auto"/>
          <w:color w:val="auto"/>
        </w:rPr>
        <w:t>SIGNATURE</w:t>
      </w:r>
    </w:p>
    <w:p>
      <w:pPr>
        <w:spacing w:after="0" w:line="150"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After reasonable inquiry and to the best of my knowledge and belief, I certify that the information set forth in this statement is true, complete and</w:t>
      </w:r>
    </w:p>
    <w:p>
      <w:pPr>
        <w:spacing w:after="0"/>
        <w:rPr>
          <w:sz w:val="20"/>
          <w:szCs w:val="20"/>
          <w:color w:val="auto"/>
        </w:rPr>
      </w:pPr>
      <w:r>
        <w:rPr>
          <w:rFonts w:ascii="Times New Roman" w:cs="Times New Roman" w:eastAsia="Times New Roman" w:hAnsi="Times New Roman"/>
          <w:sz w:val="18"/>
          <w:szCs w:val="18"/>
          <w:color w:val="auto"/>
        </w:rPr>
        <w:t>correct.</w:t>
      </w:r>
    </w:p>
    <w:p>
      <w:pPr>
        <w:spacing w:after="0" w:line="200" w:lineRule="exact"/>
        <w:rPr>
          <w:sz w:val="20"/>
          <w:szCs w:val="20"/>
          <w:color w:val="auto"/>
        </w:rPr>
      </w:pPr>
    </w:p>
    <w:p>
      <w:pPr>
        <w:spacing w:after="0" w:line="248" w:lineRule="exact"/>
        <w:rPr>
          <w:sz w:val="20"/>
          <w:szCs w:val="20"/>
          <w:color w:val="auto"/>
        </w:rPr>
      </w:pPr>
    </w:p>
    <w:p>
      <w:pPr>
        <w:ind w:left="600"/>
        <w:spacing w:after="0"/>
        <w:rPr>
          <w:sz w:val="20"/>
          <w:szCs w:val="20"/>
          <w:color w:val="auto"/>
        </w:rPr>
      </w:pPr>
      <w:r>
        <w:rPr>
          <w:rFonts w:ascii="Times New Roman" w:cs="Times New Roman" w:eastAsia="Times New Roman" w:hAnsi="Times New Roman"/>
          <w:sz w:val="18"/>
          <w:szCs w:val="18"/>
          <w:color w:val="auto"/>
        </w:rPr>
        <w:t>Date: March 24, 2023</w:t>
      </w:r>
    </w:p>
    <w:p>
      <w:pPr>
        <w:spacing w:after="0" w:line="77" w:lineRule="exact"/>
        <w:rPr>
          <w:sz w:val="20"/>
          <w:szCs w:val="20"/>
          <w:color w:val="auto"/>
        </w:rPr>
      </w:pPr>
    </w:p>
    <w:p>
      <w:pPr>
        <w:ind w:left="3640"/>
        <w:spacing w:after="0"/>
        <w:rPr>
          <w:sz w:val="20"/>
          <w:szCs w:val="20"/>
          <w:color w:val="auto"/>
        </w:rPr>
      </w:pPr>
      <w:r>
        <w:rPr>
          <w:rFonts w:ascii="Times New Roman" w:cs="Times New Roman" w:eastAsia="Times New Roman" w:hAnsi="Times New Roman"/>
          <w:sz w:val="18"/>
          <w:szCs w:val="18"/>
          <w:color w:val="auto"/>
        </w:rPr>
        <w:t>/s/ Ranbir Singh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2313940</wp:posOffset>
            </wp:positionH>
            <wp:positionV relativeFrom="paragraph">
              <wp:posOffset>-7620</wp:posOffset>
            </wp:positionV>
            <wp:extent cx="885825"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885825" cy="8255"/>
                    </a:xfrm>
                    <a:prstGeom prst="rect">
                      <a:avLst/>
                    </a:prstGeom>
                    <a:noFill/>
                  </pic:spPr>
                </pic:pic>
              </a:graphicData>
            </a:graphic>
          </wp:anchor>
        </w:drawing>
      </w:r>
    </w:p>
    <w:p>
      <w:pPr>
        <w:spacing w:after="0" w:line="57" w:lineRule="exact"/>
        <w:rPr>
          <w:sz w:val="20"/>
          <w:szCs w:val="20"/>
          <w:color w:val="auto"/>
        </w:rPr>
      </w:pPr>
    </w:p>
    <w:p>
      <w:pPr>
        <w:ind w:left="3640"/>
        <w:spacing w:after="0"/>
        <w:rPr>
          <w:sz w:val="20"/>
          <w:szCs w:val="20"/>
          <w:color w:val="auto"/>
        </w:rPr>
      </w:pPr>
      <w:r>
        <w:rPr>
          <w:rFonts w:ascii="Times New Roman" w:cs="Times New Roman" w:eastAsia="Times New Roman" w:hAnsi="Times New Roman"/>
          <w:sz w:val="18"/>
          <w:szCs w:val="18"/>
          <w:color w:val="auto"/>
        </w:rPr>
        <w:t>Ranbir Singh</w:t>
      </w:r>
    </w:p>
    <w:p>
      <w:pPr>
        <w:spacing w:after="0" w:line="333" w:lineRule="exact"/>
        <w:rPr>
          <w:sz w:val="20"/>
          <w:szCs w:val="20"/>
          <w:color w:val="auto"/>
        </w:rPr>
      </w:pPr>
    </w:p>
    <w:p>
      <w:pPr>
        <w:ind w:left="3640"/>
        <w:spacing w:after="0"/>
        <w:rPr>
          <w:sz w:val="20"/>
          <w:szCs w:val="20"/>
          <w:color w:val="auto"/>
        </w:rPr>
      </w:pPr>
      <w:r>
        <w:rPr>
          <w:rFonts w:ascii="Times New Roman" w:cs="Times New Roman" w:eastAsia="Times New Roman" w:hAnsi="Times New Roman"/>
          <w:sz w:val="18"/>
          <w:szCs w:val="18"/>
          <w:color w:val="auto"/>
        </w:rPr>
        <w:t>SICPOWER, LLC</w:t>
      </w:r>
    </w:p>
    <w:p>
      <w:pPr>
        <w:spacing w:after="0" w:line="77" w:lineRule="exact"/>
        <w:rPr>
          <w:sz w:val="20"/>
          <w:szCs w:val="20"/>
          <w:color w:val="auto"/>
        </w:rPr>
      </w:pPr>
    </w:p>
    <w:p>
      <w:pPr>
        <w:ind w:left="3640"/>
        <w:spacing w:after="0"/>
        <w:tabs>
          <w:tab w:leader="none" w:pos="4060" w:val="left"/>
        </w:tabs>
        <w:rPr>
          <w:sz w:val="20"/>
          <w:szCs w:val="20"/>
          <w:color w:val="auto"/>
        </w:rPr>
      </w:pPr>
      <w:r>
        <w:rPr>
          <w:rFonts w:ascii="Times New Roman" w:cs="Times New Roman" w:eastAsia="Times New Roman" w:hAnsi="Times New Roman"/>
          <w:sz w:val="18"/>
          <w:szCs w:val="18"/>
          <w:color w:val="auto"/>
        </w:rPr>
        <w:t>By:</w:t>
      </w:r>
      <w:r>
        <w:rPr>
          <w:sz w:val="20"/>
          <w:szCs w:val="20"/>
          <w:color w:val="auto"/>
        </w:rPr>
        <w:tab/>
      </w:r>
      <w:r>
        <w:rPr>
          <w:rFonts w:ascii="Times New Roman" w:cs="Times New Roman" w:eastAsia="Times New Roman" w:hAnsi="Times New Roman"/>
          <w:sz w:val="17"/>
          <w:szCs w:val="17"/>
          <w:u w:val="single" w:color="auto"/>
          <w:color w:val="auto"/>
        </w:rPr>
        <w:t>/s/ Ranbir Singh</w:t>
      </w:r>
    </w:p>
    <w:p>
      <w:pPr>
        <w:spacing w:after="0" w:line="77" w:lineRule="exact"/>
        <w:rPr>
          <w:sz w:val="20"/>
          <w:szCs w:val="20"/>
          <w:color w:val="auto"/>
        </w:rPr>
      </w:pPr>
    </w:p>
    <w:p>
      <w:pPr>
        <w:ind w:left="4080"/>
        <w:spacing w:after="0"/>
        <w:rPr>
          <w:sz w:val="20"/>
          <w:szCs w:val="20"/>
          <w:color w:val="auto"/>
        </w:rPr>
      </w:pPr>
      <w:r>
        <w:rPr>
          <w:rFonts w:ascii="Times New Roman" w:cs="Times New Roman" w:eastAsia="Times New Roman" w:hAnsi="Times New Roman"/>
          <w:sz w:val="18"/>
          <w:szCs w:val="18"/>
          <w:color w:val="auto"/>
        </w:rPr>
        <w:t>Ranbir Singh</w:t>
      </w:r>
    </w:p>
    <w:p>
      <w:pPr>
        <w:spacing w:after="0" w:line="77" w:lineRule="exact"/>
        <w:rPr>
          <w:sz w:val="20"/>
          <w:szCs w:val="20"/>
          <w:color w:val="auto"/>
        </w:rPr>
      </w:pPr>
    </w:p>
    <w:p>
      <w:pPr>
        <w:ind w:left="4080"/>
        <w:spacing w:after="0"/>
        <w:rPr>
          <w:sz w:val="20"/>
          <w:szCs w:val="20"/>
          <w:color w:val="auto"/>
        </w:rPr>
      </w:pPr>
      <w:r>
        <w:rPr>
          <w:rFonts w:ascii="Times New Roman" w:cs="Times New Roman" w:eastAsia="Times New Roman" w:hAnsi="Times New Roman"/>
          <w:sz w:val="18"/>
          <w:szCs w:val="18"/>
          <w:color w:val="auto"/>
        </w:rPr>
        <w:t>Manager</w:t>
      </w:r>
    </w:p>
    <w:p>
      <w:pPr>
        <w:sectPr>
          <w:pgSz w:w="11900" w:h="16838" w:orient="portrait"/>
          <w:cols w:equalWidth="0" w:num="1">
            <w:col w:w="11260"/>
          </w:cols>
          <w:pgMar w:left="320" w:top="147" w:right="319" w:bottom="1440" w:gutter="0" w:footer="0" w:header="0"/>
        </w:sectPr>
      </w:pPr>
    </w:p>
    <w:bookmarkStart w:id="5" w:name="page6"/>
    <w:bookmarkEnd w:id="5"/>
    <w:tbl>
      <w:tblPr>
        <w:tblLayout w:type="fixed"/>
        <w:tblInd w:w="30" w:type="dxa"/>
        <w:tblCellMar>
          <w:top w:w="0" w:type="dxa"/>
          <w:left w:w="0" w:type="dxa"/>
          <w:bottom w:w="0" w:type="dxa"/>
          <w:right w:w="0" w:type="dxa"/>
        </w:tblCellMar>
      </w:tblPr>
      <w:tr>
        <w:trPr>
          <w:trHeight w:val="283"/>
        </w:trPr>
        <w:tc>
          <w:tcPr>
            <w:tcW w:w="3720" w:type="dxa"/>
            <w:vAlign w:val="bottom"/>
            <w:tcBorders>
              <w:top w:val="single" w:sz="8" w:color="auto"/>
              <w:left w:val="single" w:sz="8" w:color="auto"/>
              <w:bottom w:val="single" w:sz="8" w:color="auto"/>
              <w:right w:val="single" w:sz="8" w:color="auto"/>
            </w:tcBorders>
          </w:tcPr>
          <w:p>
            <w:pPr>
              <w:ind w:left="960"/>
              <w:spacing w:after="0"/>
              <w:rPr>
                <w:sz w:val="20"/>
                <w:szCs w:val="20"/>
                <w:color w:val="auto"/>
              </w:rPr>
            </w:pPr>
            <w:r>
              <w:rPr>
                <w:rFonts w:ascii="Times New Roman" w:cs="Times New Roman" w:eastAsia="Times New Roman" w:hAnsi="Times New Roman"/>
                <w:sz w:val="18"/>
                <w:szCs w:val="18"/>
                <w:b w:val="1"/>
                <w:bCs w:val="1"/>
                <w:color w:val="auto"/>
              </w:rPr>
              <w:t>CUSIP No. 63942X106</w:t>
            </w:r>
          </w:p>
        </w:tc>
        <w:tc>
          <w:tcPr>
            <w:tcW w:w="3720" w:type="dxa"/>
            <w:vAlign w:val="bottom"/>
            <w:tcBorders>
              <w:right w:val="single" w:sz="8" w:color="auto"/>
            </w:tcBorders>
          </w:tcPr>
          <w:p>
            <w:pPr>
              <w:ind w:left="1160"/>
              <w:spacing w:after="0"/>
              <w:rPr>
                <w:sz w:val="20"/>
                <w:szCs w:val="20"/>
                <w:color w:val="auto"/>
              </w:rPr>
            </w:pPr>
            <w:r>
              <w:rPr>
                <w:rFonts w:ascii="Times New Roman" w:cs="Times New Roman" w:eastAsia="Times New Roman" w:hAnsi="Times New Roman"/>
                <w:sz w:val="18"/>
                <w:szCs w:val="18"/>
                <w:b w:val="1"/>
                <w:bCs w:val="1"/>
                <w:color w:val="auto"/>
              </w:rPr>
              <w:t>SCHEDULE 13G</w:t>
            </w:r>
          </w:p>
        </w:tc>
        <w:tc>
          <w:tcPr>
            <w:tcW w:w="3800" w:type="dxa"/>
            <w:vAlign w:val="bottom"/>
            <w:tcBorders>
              <w:top w:val="single" w:sz="8" w:color="auto"/>
              <w:bottom w:val="single" w:sz="8" w:color="auto"/>
              <w:right w:val="single" w:sz="8" w:color="auto"/>
            </w:tcBorders>
          </w:tcPr>
          <w:p>
            <w:pPr>
              <w:ind w:left="1220"/>
              <w:spacing w:after="0"/>
              <w:rPr>
                <w:sz w:val="20"/>
                <w:szCs w:val="20"/>
                <w:color w:val="auto"/>
              </w:rPr>
            </w:pPr>
            <w:r>
              <w:rPr>
                <w:rFonts w:ascii="Times New Roman" w:cs="Times New Roman" w:eastAsia="Times New Roman" w:hAnsi="Times New Roman"/>
                <w:sz w:val="18"/>
                <w:szCs w:val="18"/>
                <w:b w:val="1"/>
                <w:bCs w:val="1"/>
                <w:color w:val="auto"/>
              </w:rPr>
              <w:t>Page 6 of 6 Pages</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6"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color w:val="auto"/>
        </w:rPr>
        <w:t>EXHIBIT A</w:t>
      </w:r>
    </w:p>
    <w:p>
      <w:pPr>
        <w:spacing w:after="0" w:line="266"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color w:val="auto"/>
        </w:rPr>
        <w:t>JOINT FILING AGREEMENT</w:t>
      </w:r>
    </w:p>
    <w:p>
      <w:pPr>
        <w:spacing w:after="0" w:line="266" w:lineRule="exact"/>
        <w:rPr>
          <w:sz w:val="20"/>
          <w:szCs w:val="20"/>
          <w:color w:val="auto"/>
        </w:rPr>
      </w:pPr>
    </w:p>
    <w:p>
      <w:pPr>
        <w:jc w:val="both"/>
        <w:ind w:right="20"/>
        <w:spacing w:after="0" w:line="271" w:lineRule="auto"/>
        <w:rPr>
          <w:sz w:val="20"/>
          <w:szCs w:val="20"/>
          <w:color w:val="auto"/>
        </w:rPr>
      </w:pPr>
      <w:r>
        <w:rPr>
          <w:rFonts w:ascii="Times New Roman" w:cs="Times New Roman" w:eastAsia="Times New Roman" w:hAnsi="Times New Roman"/>
          <w:sz w:val="18"/>
          <w:szCs w:val="18"/>
          <w:color w:val="auto"/>
        </w:rPr>
        <w:t>Pursuant to Rule 13d-1(k)(1) under the Securities Exchange Act of 1934, as amended, each of the parties hereto agrees that the statement on Schedule 13G (including all amendments thereto) with respect to the beneficial ownership of Class A Common Stock, par value $0.0001 per share, of Navitas Semiconductor Corporation, to which this agreement is attached as an exhibit, is filed by and on behalf of each such person and that any amendments thereto will be filed on behalf of each such person.</w:t>
      </w:r>
    </w:p>
    <w:p>
      <w:pPr>
        <w:spacing w:after="0" w:line="267" w:lineRule="exact"/>
        <w:rPr>
          <w:sz w:val="20"/>
          <w:szCs w:val="20"/>
          <w:color w:val="auto"/>
        </w:rPr>
      </w:pPr>
    </w:p>
    <w:p>
      <w:pPr>
        <w:ind w:left="600"/>
        <w:spacing w:after="0"/>
        <w:rPr>
          <w:sz w:val="20"/>
          <w:szCs w:val="20"/>
          <w:color w:val="auto"/>
        </w:rPr>
      </w:pPr>
      <w:r>
        <w:rPr>
          <w:rFonts w:ascii="Times New Roman" w:cs="Times New Roman" w:eastAsia="Times New Roman" w:hAnsi="Times New Roman"/>
          <w:sz w:val="18"/>
          <w:szCs w:val="18"/>
          <w:color w:val="auto"/>
        </w:rPr>
        <w:t>Date: March 24, 2023</w:t>
      </w:r>
    </w:p>
    <w:p>
      <w:pPr>
        <w:spacing w:after="0" w:line="77" w:lineRule="exact"/>
        <w:rPr>
          <w:sz w:val="20"/>
          <w:szCs w:val="20"/>
          <w:color w:val="auto"/>
        </w:rPr>
      </w:pPr>
    </w:p>
    <w:p>
      <w:pPr>
        <w:ind w:left="3640"/>
        <w:spacing w:after="0"/>
        <w:rPr>
          <w:sz w:val="20"/>
          <w:szCs w:val="20"/>
          <w:color w:val="auto"/>
        </w:rPr>
      </w:pPr>
      <w:r>
        <w:rPr>
          <w:rFonts w:ascii="Times New Roman" w:cs="Times New Roman" w:eastAsia="Times New Roman" w:hAnsi="Times New Roman"/>
          <w:sz w:val="18"/>
          <w:szCs w:val="18"/>
          <w:color w:val="auto"/>
        </w:rPr>
        <w:t>/s/ Ranbir Singh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2313940</wp:posOffset>
            </wp:positionH>
            <wp:positionV relativeFrom="paragraph">
              <wp:posOffset>-7620</wp:posOffset>
            </wp:positionV>
            <wp:extent cx="885825"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885825" cy="8255"/>
                    </a:xfrm>
                    <a:prstGeom prst="rect">
                      <a:avLst/>
                    </a:prstGeom>
                    <a:noFill/>
                  </pic:spPr>
                </pic:pic>
              </a:graphicData>
            </a:graphic>
          </wp:anchor>
        </w:drawing>
      </w:r>
    </w:p>
    <w:p>
      <w:pPr>
        <w:spacing w:after="0" w:line="57" w:lineRule="exact"/>
        <w:rPr>
          <w:sz w:val="20"/>
          <w:szCs w:val="20"/>
          <w:color w:val="auto"/>
        </w:rPr>
      </w:pPr>
    </w:p>
    <w:p>
      <w:pPr>
        <w:ind w:left="3640"/>
        <w:spacing w:after="0"/>
        <w:rPr>
          <w:sz w:val="20"/>
          <w:szCs w:val="20"/>
          <w:color w:val="auto"/>
        </w:rPr>
      </w:pPr>
      <w:r>
        <w:rPr>
          <w:rFonts w:ascii="Times New Roman" w:cs="Times New Roman" w:eastAsia="Times New Roman" w:hAnsi="Times New Roman"/>
          <w:sz w:val="18"/>
          <w:szCs w:val="18"/>
          <w:color w:val="auto"/>
        </w:rPr>
        <w:t>Ranbir Singh</w:t>
      </w:r>
    </w:p>
    <w:p>
      <w:pPr>
        <w:spacing w:after="0" w:line="333" w:lineRule="exact"/>
        <w:rPr>
          <w:sz w:val="20"/>
          <w:szCs w:val="20"/>
          <w:color w:val="auto"/>
        </w:rPr>
      </w:pPr>
    </w:p>
    <w:p>
      <w:pPr>
        <w:ind w:left="3640"/>
        <w:spacing w:after="0"/>
        <w:rPr>
          <w:sz w:val="20"/>
          <w:szCs w:val="20"/>
          <w:color w:val="auto"/>
        </w:rPr>
      </w:pPr>
      <w:r>
        <w:rPr>
          <w:rFonts w:ascii="Times New Roman" w:cs="Times New Roman" w:eastAsia="Times New Roman" w:hAnsi="Times New Roman"/>
          <w:sz w:val="18"/>
          <w:szCs w:val="18"/>
          <w:color w:val="auto"/>
        </w:rPr>
        <w:t>SICPOWER, LLC</w:t>
      </w:r>
    </w:p>
    <w:p>
      <w:pPr>
        <w:spacing w:after="0" w:line="77" w:lineRule="exact"/>
        <w:rPr>
          <w:sz w:val="20"/>
          <w:szCs w:val="20"/>
          <w:color w:val="auto"/>
        </w:rPr>
      </w:pPr>
    </w:p>
    <w:p>
      <w:pPr>
        <w:ind w:left="3640"/>
        <w:spacing w:after="0"/>
        <w:tabs>
          <w:tab w:leader="none" w:pos="4060" w:val="left"/>
        </w:tabs>
        <w:rPr>
          <w:sz w:val="20"/>
          <w:szCs w:val="20"/>
          <w:color w:val="auto"/>
        </w:rPr>
      </w:pPr>
      <w:r>
        <w:rPr>
          <w:rFonts w:ascii="Times New Roman" w:cs="Times New Roman" w:eastAsia="Times New Roman" w:hAnsi="Times New Roman"/>
          <w:sz w:val="18"/>
          <w:szCs w:val="18"/>
          <w:color w:val="auto"/>
        </w:rPr>
        <w:t>By:</w:t>
      </w:r>
      <w:r>
        <w:rPr>
          <w:sz w:val="20"/>
          <w:szCs w:val="20"/>
          <w:color w:val="auto"/>
        </w:rPr>
        <w:tab/>
      </w:r>
      <w:r>
        <w:rPr>
          <w:rFonts w:ascii="Times New Roman" w:cs="Times New Roman" w:eastAsia="Times New Roman" w:hAnsi="Times New Roman"/>
          <w:sz w:val="17"/>
          <w:szCs w:val="17"/>
          <w:u w:val="single" w:color="auto"/>
          <w:color w:val="auto"/>
        </w:rPr>
        <w:t>/s/ Ranbir Singh</w:t>
      </w:r>
    </w:p>
    <w:p>
      <w:pPr>
        <w:spacing w:after="0" w:line="77" w:lineRule="exact"/>
        <w:rPr>
          <w:sz w:val="20"/>
          <w:szCs w:val="20"/>
          <w:color w:val="auto"/>
        </w:rPr>
      </w:pPr>
    </w:p>
    <w:p>
      <w:pPr>
        <w:ind w:left="4080"/>
        <w:spacing w:after="0"/>
        <w:rPr>
          <w:sz w:val="20"/>
          <w:szCs w:val="20"/>
          <w:color w:val="auto"/>
        </w:rPr>
      </w:pPr>
      <w:r>
        <w:rPr>
          <w:rFonts w:ascii="Times New Roman" w:cs="Times New Roman" w:eastAsia="Times New Roman" w:hAnsi="Times New Roman"/>
          <w:sz w:val="18"/>
          <w:szCs w:val="18"/>
          <w:color w:val="auto"/>
        </w:rPr>
        <w:t>Ranbir Singh</w:t>
      </w:r>
    </w:p>
    <w:p>
      <w:pPr>
        <w:spacing w:after="0" w:line="77" w:lineRule="exact"/>
        <w:rPr>
          <w:sz w:val="20"/>
          <w:szCs w:val="20"/>
          <w:color w:val="auto"/>
        </w:rPr>
      </w:pPr>
    </w:p>
    <w:p>
      <w:pPr>
        <w:ind w:left="4080"/>
        <w:spacing w:after="0"/>
        <w:rPr>
          <w:sz w:val="20"/>
          <w:szCs w:val="20"/>
          <w:color w:val="auto"/>
        </w:rPr>
      </w:pPr>
      <w:r>
        <w:rPr>
          <w:rFonts w:ascii="Times New Roman" w:cs="Times New Roman" w:eastAsia="Times New Roman" w:hAnsi="Times New Roman"/>
          <w:sz w:val="18"/>
          <w:szCs w:val="18"/>
          <w:color w:val="auto"/>
        </w:rPr>
        <w:t>Manager</w:t>
      </w:r>
    </w:p>
    <w:sectPr>
      <w:pgSz w:w="11900" w:h="16838" w:orient="portrait"/>
      <w:cols w:equalWidth="0" w:num="1">
        <w:col w:w="11260"/>
      </w:cols>
      <w:pgMar w:left="320" w:top="147" w:right="31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4B0DC51"/>
    <w:multiLevelType w:val="hybridMultilevel"/>
    <w:lvl w:ilvl="0">
      <w:lvlJc w:val="left"/>
      <w:lvlText w:val="☐"/>
      <w:numFmt w:val="bullet"/>
      <w:start w:val="1"/>
    </w:lvl>
  </w:abstractNum>
  <w:abstractNum w:abstractNumId="1">
    <w:nsid w:val="19495CFF"/>
    <w:multiLevelType w:val="hybridMultilevel"/>
    <w:lvl w:ilvl="0">
      <w:lvlJc w:val="left"/>
      <w:lvlText w:val="†"/>
      <w:numFmt w:val="bullet"/>
      <w:start w:val="1"/>
    </w:lvl>
  </w:abstractNum>
  <w:abstractNum w:abstractNumId="2">
    <w:nsid w:val="2AE8944A"/>
    <w:multiLevelType w:val="hybridMultilevel"/>
    <w:lvl w:ilvl="0">
      <w:lvlJc w:val="left"/>
      <w:lvlText w:val="(%1)"/>
      <w:numFmt w:val="decimal"/>
      <w:start w:val="1"/>
    </w:lvl>
  </w:abstractNum>
  <w:abstractNum w:abstractNumId="3">
    <w:nsid w:val="625558EC"/>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2023-03-25T01:00:25Z</dcterms:created>
  <dcterms:modified xsi:type="dcterms:W3CDTF">2023-03-25T01:00:25Z</dcterms:modified>
</cp:coreProperties>
</file>